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9B" w:rsidRPr="003674CE" w:rsidRDefault="00CA4E9B" w:rsidP="00CA4E9B">
      <w:pPr>
        <w:jc w:val="center"/>
        <w:rPr>
          <w:rFonts w:ascii="Arial" w:hAnsi="Arial" w:cs="Arial"/>
        </w:rPr>
      </w:pPr>
      <w:r w:rsidRPr="003674CE">
        <w:rPr>
          <w:rFonts w:ascii="Arial" w:hAnsi="Arial" w:cs="Arial"/>
        </w:rPr>
        <w:t>РОССИЙСКАЯ ФЕДЕРАЦИЯ</w:t>
      </w:r>
    </w:p>
    <w:p w:rsidR="00CA4E9B" w:rsidRPr="003674CE" w:rsidRDefault="00CA4E9B" w:rsidP="00CA4E9B">
      <w:pPr>
        <w:jc w:val="center"/>
        <w:rPr>
          <w:rFonts w:ascii="Arial" w:hAnsi="Arial" w:cs="Arial"/>
        </w:rPr>
      </w:pPr>
      <w:r w:rsidRPr="003674CE">
        <w:rPr>
          <w:rFonts w:ascii="Arial" w:hAnsi="Arial" w:cs="Arial"/>
        </w:rPr>
        <w:t>Курганская область</w:t>
      </w:r>
    </w:p>
    <w:p w:rsidR="00CA4E9B" w:rsidRPr="003674CE" w:rsidRDefault="00CA4E9B" w:rsidP="00CA4E9B">
      <w:pPr>
        <w:jc w:val="center"/>
        <w:rPr>
          <w:rFonts w:ascii="Arial" w:hAnsi="Arial" w:cs="Arial"/>
        </w:rPr>
      </w:pPr>
      <w:r w:rsidRPr="003674CE">
        <w:rPr>
          <w:rFonts w:ascii="Arial" w:hAnsi="Arial" w:cs="Arial"/>
        </w:rPr>
        <w:t>г. Шумиха</w:t>
      </w:r>
    </w:p>
    <w:p w:rsidR="00CA4E9B" w:rsidRPr="003674CE" w:rsidRDefault="00CA4E9B" w:rsidP="005326A4">
      <w:pPr>
        <w:jc w:val="center"/>
        <w:rPr>
          <w:rFonts w:ascii="Arial" w:hAnsi="Arial" w:cs="Arial"/>
        </w:rPr>
      </w:pPr>
      <w:r w:rsidRPr="003674CE">
        <w:rPr>
          <w:rFonts w:ascii="Arial" w:hAnsi="Arial" w:cs="Arial"/>
        </w:rPr>
        <w:t>Администрация города Шумихи</w:t>
      </w:r>
    </w:p>
    <w:p w:rsidR="00CA4E9B" w:rsidRPr="003674CE" w:rsidRDefault="00CA4E9B" w:rsidP="00CA4E9B">
      <w:pPr>
        <w:jc w:val="center"/>
        <w:rPr>
          <w:rFonts w:ascii="Arial" w:hAnsi="Arial" w:cs="Arial"/>
        </w:rPr>
      </w:pPr>
    </w:p>
    <w:p w:rsidR="00CA4E9B" w:rsidRPr="003674CE" w:rsidRDefault="00CA4E9B" w:rsidP="00CA4E9B">
      <w:pPr>
        <w:pStyle w:val="1"/>
        <w:rPr>
          <w:rFonts w:ascii="Arial" w:hAnsi="Arial" w:cs="Arial"/>
          <w:sz w:val="36"/>
          <w:szCs w:val="36"/>
        </w:rPr>
      </w:pPr>
      <w:r w:rsidRPr="003674CE">
        <w:rPr>
          <w:rFonts w:ascii="Arial" w:hAnsi="Arial" w:cs="Arial"/>
          <w:sz w:val="36"/>
          <w:szCs w:val="36"/>
        </w:rPr>
        <w:t>П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О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С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Т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А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Н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О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В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Л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Е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Н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И</w:t>
      </w:r>
      <w:r w:rsidR="003674CE">
        <w:rPr>
          <w:rFonts w:ascii="Arial" w:hAnsi="Arial" w:cs="Arial"/>
          <w:sz w:val="36"/>
          <w:szCs w:val="36"/>
        </w:rPr>
        <w:t xml:space="preserve"> </w:t>
      </w:r>
      <w:r w:rsidRPr="003674CE">
        <w:rPr>
          <w:rFonts w:ascii="Arial" w:hAnsi="Arial" w:cs="Arial"/>
          <w:sz w:val="36"/>
          <w:szCs w:val="36"/>
        </w:rPr>
        <w:t>Е</w:t>
      </w:r>
    </w:p>
    <w:p w:rsidR="00CA4E9B" w:rsidRPr="008D064F" w:rsidRDefault="00CA4E9B" w:rsidP="00CA4E9B">
      <w:pPr>
        <w:rPr>
          <w:rFonts w:ascii="Arial" w:hAnsi="Arial" w:cs="Arial"/>
        </w:rPr>
      </w:pPr>
    </w:p>
    <w:p w:rsidR="00CA4E9B" w:rsidRPr="008D064F" w:rsidRDefault="003674CE" w:rsidP="00CA4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4E9B" w:rsidRPr="008D064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</w:t>
      </w:r>
      <w:r w:rsidR="00DE2068">
        <w:rPr>
          <w:rFonts w:ascii="Arial" w:hAnsi="Arial" w:cs="Arial"/>
        </w:rPr>
        <w:t xml:space="preserve">21.03.2013 </w:t>
      </w:r>
      <w:r>
        <w:rPr>
          <w:rFonts w:ascii="Arial" w:hAnsi="Arial" w:cs="Arial"/>
        </w:rPr>
        <w:t xml:space="preserve"> г</w:t>
      </w:r>
      <w:r w:rsidR="00DE2068">
        <w:rPr>
          <w:rFonts w:ascii="Arial" w:hAnsi="Arial" w:cs="Arial"/>
        </w:rPr>
        <w:t>.</w:t>
      </w:r>
      <w:r w:rsidR="00DE2068">
        <w:rPr>
          <w:rFonts w:ascii="Arial" w:hAnsi="Arial" w:cs="Arial"/>
        </w:rPr>
        <w:tab/>
      </w:r>
      <w:r w:rsidR="00DE2068">
        <w:rPr>
          <w:rFonts w:ascii="Arial" w:hAnsi="Arial" w:cs="Arial"/>
        </w:rPr>
        <w:tab/>
      </w:r>
      <w:r w:rsidR="00CA4E9B" w:rsidRPr="008D064F">
        <w:rPr>
          <w:rFonts w:ascii="Arial" w:hAnsi="Arial" w:cs="Arial"/>
        </w:rPr>
        <w:t xml:space="preserve">№ </w:t>
      </w:r>
      <w:r w:rsidR="00DE2068">
        <w:rPr>
          <w:rFonts w:ascii="Arial" w:hAnsi="Arial" w:cs="Arial"/>
        </w:rPr>
        <w:t>127</w:t>
      </w:r>
    </w:p>
    <w:p w:rsidR="00CA4E9B" w:rsidRPr="008D064F" w:rsidRDefault="00CA4E9B" w:rsidP="00CA4E9B">
      <w:pPr>
        <w:jc w:val="center"/>
        <w:rPr>
          <w:rFonts w:ascii="Arial" w:hAnsi="Arial" w:cs="Arial"/>
        </w:rPr>
      </w:pPr>
    </w:p>
    <w:p w:rsidR="00CA4E9B" w:rsidRPr="008D064F" w:rsidRDefault="00CA4E9B" w:rsidP="00CA4E9B">
      <w:pPr>
        <w:rPr>
          <w:rFonts w:ascii="Arial" w:hAnsi="Arial" w:cs="Arial"/>
        </w:rPr>
      </w:pPr>
    </w:p>
    <w:p w:rsidR="00EB4506" w:rsidRPr="008D064F" w:rsidRDefault="00EB4506" w:rsidP="00EB4506">
      <w:pPr>
        <w:shd w:val="clear" w:color="auto" w:fill="FFFFFF"/>
        <w:ind w:left="725"/>
        <w:contextualSpacing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  <w:color w:val="000000"/>
          <w:spacing w:val="-1"/>
        </w:rPr>
        <w:t>Об утверждении Административного регламента п</w:t>
      </w:r>
      <w:r w:rsidRPr="008D064F">
        <w:rPr>
          <w:rFonts w:ascii="Arial" w:hAnsi="Arial" w:cs="Arial"/>
          <w:b/>
        </w:rPr>
        <w:t>о предоставлению муниципальной услуги «</w:t>
      </w:r>
      <w:r w:rsidR="005326A4" w:rsidRPr="008D064F">
        <w:rPr>
          <w:rFonts w:ascii="Arial" w:hAnsi="Arial" w:cs="Arial"/>
          <w:b/>
          <w:bCs/>
        </w:rPr>
        <w:t>Выдача разрешений  на проведение земляных работ</w:t>
      </w:r>
      <w:r w:rsidRPr="008D064F">
        <w:rPr>
          <w:rFonts w:ascii="Arial" w:hAnsi="Arial" w:cs="Arial"/>
          <w:b/>
        </w:rPr>
        <w:t>»</w:t>
      </w:r>
    </w:p>
    <w:p w:rsidR="00CA4E9B" w:rsidRPr="008D064F" w:rsidRDefault="00CA4E9B" w:rsidP="00CA4E9B">
      <w:pPr>
        <w:rPr>
          <w:rFonts w:ascii="Arial" w:hAnsi="Arial" w:cs="Arial"/>
        </w:rPr>
      </w:pPr>
    </w:p>
    <w:p w:rsidR="00CA4E9B" w:rsidRPr="008D064F" w:rsidRDefault="00CA4E9B" w:rsidP="002308C1">
      <w:pPr>
        <w:pStyle w:val="a7"/>
        <w:ind w:firstLine="80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В соответствии с Федеральным законом Российской Федерации от 27.07.2010 года № 210-ФЗ «Об организации предоставления государственных и </w:t>
      </w:r>
      <w:r w:rsidR="00EB4506" w:rsidRPr="008D064F">
        <w:rPr>
          <w:rFonts w:ascii="Arial" w:hAnsi="Arial" w:cs="Arial"/>
        </w:rPr>
        <w:t xml:space="preserve">муниципальных услуг», </w:t>
      </w:r>
      <w:r w:rsidRPr="008D064F">
        <w:rPr>
          <w:rFonts w:ascii="Arial" w:hAnsi="Arial" w:cs="Arial"/>
        </w:rPr>
        <w:t xml:space="preserve"> Федеральным законом </w:t>
      </w:r>
      <w:r w:rsidR="00EB4506" w:rsidRPr="008D064F">
        <w:rPr>
          <w:rFonts w:ascii="Arial" w:hAnsi="Arial" w:cs="Arial"/>
        </w:rPr>
        <w:t xml:space="preserve">Российской Федерации </w:t>
      </w:r>
      <w:r w:rsidRPr="008D064F">
        <w:rPr>
          <w:rFonts w:ascii="Arial" w:hAnsi="Arial" w:cs="Arial"/>
        </w:rPr>
        <w:t>от 06.03.2010 года № 131-ФЗ «Об общих принципах организации местного самоупр</w:t>
      </w:r>
      <w:r w:rsidR="00EB4506" w:rsidRPr="008D064F">
        <w:rPr>
          <w:rFonts w:ascii="Arial" w:hAnsi="Arial" w:cs="Arial"/>
        </w:rPr>
        <w:t>авл</w:t>
      </w:r>
      <w:r w:rsidR="002308C1" w:rsidRPr="008D064F">
        <w:rPr>
          <w:rFonts w:ascii="Arial" w:hAnsi="Arial" w:cs="Arial"/>
        </w:rPr>
        <w:t>ения в Российской Федерации»,  п</w:t>
      </w:r>
      <w:r w:rsidR="00CF716F">
        <w:rPr>
          <w:rFonts w:ascii="Arial" w:hAnsi="Arial" w:cs="Arial"/>
        </w:rPr>
        <w:t>остановлением П</w:t>
      </w:r>
      <w:r w:rsidRPr="008D064F">
        <w:rPr>
          <w:rFonts w:ascii="Arial" w:hAnsi="Arial" w:cs="Arial"/>
        </w:rPr>
        <w:t>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гор</w:t>
      </w:r>
      <w:r w:rsidR="00EB4506" w:rsidRPr="008D064F">
        <w:rPr>
          <w:rFonts w:ascii="Arial" w:hAnsi="Arial" w:cs="Arial"/>
        </w:rPr>
        <w:t>од</w:t>
      </w:r>
      <w:r w:rsidR="00563296" w:rsidRPr="008D064F">
        <w:rPr>
          <w:rFonts w:ascii="Arial" w:hAnsi="Arial" w:cs="Arial"/>
        </w:rPr>
        <w:t xml:space="preserve"> </w:t>
      </w:r>
      <w:r w:rsidR="00EB4506" w:rsidRPr="008D064F">
        <w:rPr>
          <w:rFonts w:ascii="Arial" w:hAnsi="Arial" w:cs="Arial"/>
        </w:rPr>
        <w:t xml:space="preserve"> Шумиха Шумихинского района</w:t>
      </w:r>
      <w:r w:rsidR="002308C1" w:rsidRPr="008D064F">
        <w:rPr>
          <w:rFonts w:ascii="Arial" w:hAnsi="Arial" w:cs="Arial"/>
        </w:rPr>
        <w:t xml:space="preserve">,  </w:t>
      </w:r>
      <w:r w:rsidR="00CF716F">
        <w:rPr>
          <w:rFonts w:ascii="Arial" w:hAnsi="Arial" w:cs="Arial"/>
        </w:rPr>
        <w:t>п</w:t>
      </w:r>
      <w:r w:rsidR="00085F13" w:rsidRPr="008D064F">
        <w:rPr>
          <w:rFonts w:ascii="Arial" w:hAnsi="Arial" w:cs="Arial"/>
        </w:rPr>
        <w:t>остановление Администрации города от 13</w:t>
      </w:r>
      <w:r w:rsidR="00CF716F">
        <w:rPr>
          <w:rFonts w:ascii="Arial" w:hAnsi="Arial" w:cs="Arial"/>
        </w:rPr>
        <w:t>.07.2012 № 463 «Об утверждении П</w:t>
      </w:r>
      <w:r w:rsidR="00085F13" w:rsidRPr="008D064F">
        <w:rPr>
          <w:rFonts w:ascii="Arial" w:hAnsi="Arial" w:cs="Arial"/>
        </w:rPr>
        <w:t>орядка разработки и утверждения административных регламентов исполнения муниципальных функций и административных регламентов пред</w:t>
      </w:r>
      <w:r w:rsidR="00CF716F">
        <w:rPr>
          <w:rFonts w:ascii="Arial" w:hAnsi="Arial" w:cs="Arial"/>
        </w:rPr>
        <w:t>оставления муниципальных услуг А</w:t>
      </w:r>
      <w:r w:rsidR="00085F13" w:rsidRPr="008D064F">
        <w:rPr>
          <w:rFonts w:ascii="Arial" w:hAnsi="Arial" w:cs="Arial"/>
        </w:rPr>
        <w:t>дминистрацией города Шумихи»</w:t>
      </w:r>
      <w:r w:rsidR="005326A4" w:rsidRPr="008D064F">
        <w:rPr>
          <w:rFonts w:ascii="Arial" w:hAnsi="Arial" w:cs="Arial"/>
        </w:rPr>
        <w:t xml:space="preserve">, решением </w:t>
      </w:r>
      <w:r w:rsidR="00815CA0" w:rsidRPr="008D064F">
        <w:rPr>
          <w:rFonts w:ascii="Arial" w:hAnsi="Arial" w:cs="Arial"/>
        </w:rPr>
        <w:t xml:space="preserve"> </w:t>
      </w:r>
      <w:r w:rsidR="005326A4" w:rsidRPr="008D064F">
        <w:rPr>
          <w:rFonts w:ascii="Arial" w:hAnsi="Arial" w:cs="Arial"/>
        </w:rPr>
        <w:t>Шумихинской городской Думы от 24.06.2010 г.</w:t>
      </w:r>
      <w:r w:rsidR="000D7F91" w:rsidRPr="008D064F">
        <w:rPr>
          <w:rFonts w:ascii="Arial" w:hAnsi="Arial" w:cs="Arial"/>
        </w:rPr>
        <w:t xml:space="preserve"> </w:t>
      </w:r>
      <w:r w:rsidR="005326A4" w:rsidRPr="008D064F">
        <w:rPr>
          <w:rFonts w:ascii="Arial" w:hAnsi="Arial" w:cs="Arial"/>
        </w:rPr>
        <w:t xml:space="preserve"> № 49</w:t>
      </w:r>
      <w:r w:rsidR="000D7F91" w:rsidRPr="008D064F">
        <w:rPr>
          <w:rFonts w:ascii="Arial" w:hAnsi="Arial" w:cs="Arial"/>
        </w:rPr>
        <w:t xml:space="preserve"> </w:t>
      </w:r>
      <w:r w:rsidR="005326A4" w:rsidRPr="008D064F">
        <w:rPr>
          <w:rFonts w:ascii="Arial" w:hAnsi="Arial" w:cs="Arial"/>
        </w:rPr>
        <w:t xml:space="preserve"> «Об утверждении правил проведения земляных работ на территории города Шумихи».</w:t>
      </w:r>
    </w:p>
    <w:p w:rsidR="00CA4E9B" w:rsidRPr="008D064F" w:rsidRDefault="00CA4E9B" w:rsidP="00CA4E9B">
      <w:pPr>
        <w:jc w:val="both"/>
        <w:rPr>
          <w:rFonts w:ascii="Arial" w:hAnsi="Arial" w:cs="Arial"/>
        </w:rPr>
      </w:pPr>
    </w:p>
    <w:p w:rsidR="00CA4E9B" w:rsidRDefault="003674CE" w:rsidP="002308C1">
      <w:pPr>
        <w:ind w:right="-1"/>
        <w:jc w:val="center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ПОСТАНОВЛЯЮ</w:t>
      </w:r>
      <w:r w:rsidR="00CA4E9B" w:rsidRPr="008D064F">
        <w:rPr>
          <w:rFonts w:ascii="Arial" w:hAnsi="Arial" w:cs="Arial"/>
          <w:b/>
          <w:spacing w:val="50"/>
        </w:rPr>
        <w:t>:</w:t>
      </w:r>
    </w:p>
    <w:p w:rsidR="00BC00E3" w:rsidRPr="008D064F" w:rsidRDefault="00BC00E3" w:rsidP="002308C1">
      <w:pPr>
        <w:ind w:right="-1"/>
        <w:jc w:val="center"/>
        <w:rPr>
          <w:rFonts w:ascii="Arial" w:hAnsi="Arial" w:cs="Arial"/>
          <w:b/>
        </w:rPr>
      </w:pPr>
    </w:p>
    <w:p w:rsidR="00CA4E9B" w:rsidRPr="008D064F" w:rsidRDefault="00CA4E9B" w:rsidP="00CA4E9B">
      <w:pPr>
        <w:pStyle w:val="consplustitl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Утвердить </w:t>
      </w:r>
      <w:r w:rsidRPr="008D064F">
        <w:rPr>
          <w:rFonts w:ascii="Arial" w:hAnsi="Arial" w:cs="Arial"/>
          <w:bCs/>
        </w:rPr>
        <w:t xml:space="preserve">Административный регламент </w:t>
      </w:r>
      <w:r w:rsidR="00E63E4A">
        <w:rPr>
          <w:rFonts w:ascii="Arial" w:hAnsi="Arial" w:cs="Arial"/>
          <w:bCs/>
        </w:rPr>
        <w:t xml:space="preserve">по предоставлению </w:t>
      </w:r>
      <w:r w:rsidRPr="008D064F">
        <w:rPr>
          <w:rFonts w:ascii="Arial" w:hAnsi="Arial" w:cs="Arial"/>
          <w:bCs/>
        </w:rPr>
        <w:t xml:space="preserve"> муниципальной услуги</w:t>
      </w:r>
      <w:r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  <w:bCs/>
        </w:rPr>
        <w:t>«</w:t>
      </w:r>
      <w:r w:rsidR="005326A4" w:rsidRPr="008D064F">
        <w:rPr>
          <w:rFonts w:ascii="Arial" w:hAnsi="Arial" w:cs="Arial"/>
          <w:bCs/>
        </w:rPr>
        <w:t>Выдача разрешений  на проведение земляных работ</w:t>
      </w:r>
      <w:r w:rsidRPr="008D064F">
        <w:rPr>
          <w:rFonts w:ascii="Arial" w:hAnsi="Arial" w:cs="Arial"/>
          <w:bCs/>
        </w:rPr>
        <w:t>»</w:t>
      </w:r>
      <w:r w:rsidR="00CF716F">
        <w:rPr>
          <w:rFonts w:ascii="Arial" w:hAnsi="Arial" w:cs="Arial"/>
          <w:bCs/>
        </w:rPr>
        <w:t xml:space="preserve"> согласно приложению</w:t>
      </w:r>
      <w:r w:rsidR="003674CE">
        <w:rPr>
          <w:rFonts w:ascii="Arial" w:hAnsi="Arial" w:cs="Arial"/>
          <w:bCs/>
        </w:rPr>
        <w:t>.</w:t>
      </w:r>
    </w:p>
    <w:p w:rsidR="003674CE" w:rsidRDefault="003674CE" w:rsidP="003674CE">
      <w:pPr>
        <w:pStyle w:val="af0"/>
        <w:numPr>
          <w:ilvl w:val="0"/>
          <w:numId w:val="2"/>
        </w:numPr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Настоящее постановление опубликовать в официальном вестнике Администрации города Шумихи.</w:t>
      </w:r>
    </w:p>
    <w:p w:rsidR="00CA4E9B" w:rsidRPr="008D064F" w:rsidRDefault="00CA4E9B" w:rsidP="00CA4E9B">
      <w:pPr>
        <w:pStyle w:val="a9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Контроль за исполнением </w:t>
      </w:r>
      <w:r w:rsidR="00E63E4A">
        <w:rPr>
          <w:rFonts w:ascii="Arial" w:hAnsi="Arial" w:cs="Arial"/>
          <w:bCs/>
        </w:rPr>
        <w:t xml:space="preserve">настоящего </w:t>
      </w:r>
      <w:r w:rsidRPr="008D064F">
        <w:rPr>
          <w:rFonts w:ascii="Arial" w:hAnsi="Arial" w:cs="Arial"/>
          <w:bCs/>
        </w:rPr>
        <w:t>постановления возложить на заместителя Главы города.</w:t>
      </w:r>
    </w:p>
    <w:p w:rsidR="00CA4E9B" w:rsidRPr="008D064F" w:rsidRDefault="00CA4E9B" w:rsidP="00CA4E9B">
      <w:pPr>
        <w:pStyle w:val="a7"/>
        <w:rPr>
          <w:rFonts w:ascii="Arial" w:hAnsi="Arial" w:cs="Arial"/>
        </w:rPr>
      </w:pPr>
    </w:p>
    <w:p w:rsidR="00CA4E9B" w:rsidRPr="008D064F" w:rsidRDefault="00CA4E9B" w:rsidP="00CA4E9B">
      <w:pPr>
        <w:pStyle w:val="a7"/>
        <w:rPr>
          <w:rFonts w:ascii="Arial" w:hAnsi="Arial" w:cs="Arial"/>
        </w:rPr>
      </w:pPr>
    </w:p>
    <w:p w:rsidR="002308C1" w:rsidRPr="008D064F" w:rsidRDefault="00CA4E9B" w:rsidP="002308C1">
      <w:pPr>
        <w:pStyle w:val="a7"/>
        <w:jc w:val="center"/>
        <w:rPr>
          <w:rFonts w:ascii="Arial" w:hAnsi="Arial" w:cs="Arial"/>
        </w:rPr>
      </w:pPr>
      <w:r w:rsidRPr="008D064F">
        <w:rPr>
          <w:rFonts w:ascii="Arial" w:hAnsi="Arial" w:cs="Arial"/>
        </w:rPr>
        <w:t>Глава города Шумихи</w:t>
      </w:r>
      <w:r w:rsidR="003674CE">
        <w:rPr>
          <w:rFonts w:ascii="Arial" w:hAnsi="Arial" w:cs="Arial"/>
        </w:rPr>
        <w:t xml:space="preserve"> - </w:t>
      </w:r>
      <w:r w:rsidR="003674CE">
        <w:rPr>
          <w:rFonts w:ascii="Arial" w:hAnsi="Arial" w:cs="Arial"/>
        </w:rPr>
        <w:tab/>
      </w:r>
      <w:r w:rsidR="003674CE">
        <w:rPr>
          <w:rFonts w:ascii="Arial" w:hAnsi="Arial" w:cs="Arial"/>
        </w:rPr>
        <w:tab/>
        <w:t xml:space="preserve">  </w:t>
      </w:r>
      <w:r w:rsidR="00AF52B8">
        <w:rPr>
          <w:rFonts w:ascii="Arial" w:hAnsi="Arial" w:cs="Arial"/>
        </w:rPr>
        <w:t xml:space="preserve">  </w:t>
      </w:r>
      <w:r w:rsidRPr="008D064F">
        <w:rPr>
          <w:rFonts w:ascii="Arial" w:hAnsi="Arial" w:cs="Arial"/>
        </w:rPr>
        <w:tab/>
        <w:t>А.А. Козлов</w:t>
      </w:r>
    </w:p>
    <w:p w:rsidR="00C4417B" w:rsidRPr="008D064F" w:rsidRDefault="002308C1" w:rsidP="00917CC4">
      <w:pPr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t xml:space="preserve">      </w:t>
      </w:r>
      <w:r w:rsidR="00EF6642" w:rsidRPr="008D064F">
        <w:rPr>
          <w:rFonts w:ascii="Arial" w:hAnsi="Arial" w:cs="Arial"/>
          <w:bCs/>
          <w:spacing w:val="-4"/>
        </w:rPr>
        <w:t xml:space="preserve">           </w:t>
      </w:r>
    </w:p>
    <w:p w:rsidR="00323468" w:rsidRPr="008D064F" w:rsidRDefault="00323468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8D064F" w:rsidRDefault="008D064F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8D064F" w:rsidRDefault="008D064F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8D064F" w:rsidRDefault="008D064F" w:rsidP="003674CE">
      <w:pPr>
        <w:jc w:val="both"/>
        <w:rPr>
          <w:rFonts w:ascii="Arial" w:hAnsi="Arial" w:cs="Arial"/>
          <w:bCs/>
          <w:spacing w:val="-4"/>
        </w:rPr>
      </w:pPr>
    </w:p>
    <w:p w:rsidR="008D064F" w:rsidRDefault="008D064F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8D064F" w:rsidRDefault="008D064F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DE2068" w:rsidRDefault="00DE2068" w:rsidP="002308C1">
      <w:pPr>
        <w:ind w:left="4395"/>
        <w:jc w:val="both"/>
        <w:rPr>
          <w:rFonts w:ascii="Arial" w:hAnsi="Arial" w:cs="Arial"/>
          <w:bCs/>
          <w:spacing w:val="-4"/>
        </w:rPr>
      </w:pPr>
    </w:p>
    <w:p w:rsidR="00CF716F" w:rsidRDefault="002308C1" w:rsidP="002308C1">
      <w:pPr>
        <w:ind w:left="4395"/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t xml:space="preserve"> </w:t>
      </w:r>
    </w:p>
    <w:p w:rsidR="00CA4E9B" w:rsidRPr="008D064F" w:rsidRDefault="00CA4E9B" w:rsidP="002308C1">
      <w:pPr>
        <w:ind w:left="4395"/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lastRenderedPageBreak/>
        <w:t xml:space="preserve">Приложение </w:t>
      </w:r>
    </w:p>
    <w:p w:rsidR="00CA4E9B" w:rsidRPr="008D064F" w:rsidRDefault="003674CE" w:rsidP="002308C1">
      <w:pPr>
        <w:ind w:left="4395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к  п</w:t>
      </w:r>
      <w:r w:rsidR="00CA4E9B" w:rsidRPr="008D064F">
        <w:rPr>
          <w:rFonts w:ascii="Arial" w:hAnsi="Arial" w:cs="Arial"/>
          <w:bCs/>
          <w:spacing w:val="-4"/>
        </w:rPr>
        <w:t>остановлению Адми</w:t>
      </w:r>
      <w:r w:rsidR="002308C1" w:rsidRPr="008D064F">
        <w:rPr>
          <w:rFonts w:ascii="Arial" w:hAnsi="Arial" w:cs="Arial"/>
          <w:bCs/>
          <w:spacing w:val="-4"/>
        </w:rPr>
        <w:t xml:space="preserve">нистрации  города Шумихи </w:t>
      </w:r>
      <w:r w:rsidR="00DE2068">
        <w:rPr>
          <w:rFonts w:ascii="Arial" w:hAnsi="Arial" w:cs="Arial"/>
          <w:bCs/>
          <w:spacing w:val="-4"/>
        </w:rPr>
        <w:t xml:space="preserve"> от  21.03.2013 г. № 127</w:t>
      </w:r>
      <w:r w:rsidR="00CA4E9B" w:rsidRPr="008D064F">
        <w:rPr>
          <w:rFonts w:ascii="Arial" w:hAnsi="Arial" w:cs="Arial"/>
          <w:bCs/>
          <w:spacing w:val="-4"/>
        </w:rPr>
        <w:t xml:space="preserve"> </w:t>
      </w:r>
    </w:p>
    <w:p w:rsidR="00CA4E9B" w:rsidRPr="008D064F" w:rsidRDefault="00CA4E9B" w:rsidP="002308C1">
      <w:pPr>
        <w:pStyle w:val="consplustitle"/>
        <w:spacing w:after="0"/>
        <w:ind w:left="4395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  <w:spacing w:val="-4"/>
        </w:rPr>
        <w:t>«</w:t>
      </w:r>
      <w:r w:rsidRPr="008D064F">
        <w:rPr>
          <w:rFonts w:ascii="Arial" w:hAnsi="Arial" w:cs="Arial"/>
          <w:color w:val="000000"/>
          <w:spacing w:val="-1"/>
        </w:rPr>
        <w:t>Об утверждении Административного регламента п</w:t>
      </w:r>
      <w:r w:rsidRPr="008D064F">
        <w:rPr>
          <w:rFonts w:ascii="Arial" w:hAnsi="Arial" w:cs="Arial"/>
        </w:rPr>
        <w:t>о предоставлению муниципальной услуги «</w:t>
      </w:r>
      <w:r w:rsidR="005326A4" w:rsidRPr="008D064F">
        <w:rPr>
          <w:rFonts w:ascii="Arial" w:hAnsi="Arial" w:cs="Arial"/>
          <w:bCs/>
        </w:rPr>
        <w:t>Выдача разрешений  на проведение земляных работ</w:t>
      </w:r>
      <w:r w:rsidRPr="008D064F">
        <w:rPr>
          <w:rFonts w:ascii="Arial" w:hAnsi="Arial" w:cs="Arial"/>
        </w:rPr>
        <w:t>»</w:t>
      </w:r>
    </w:p>
    <w:p w:rsidR="00CA4E9B" w:rsidRPr="008D064F" w:rsidRDefault="00CA4E9B" w:rsidP="00CA4E9B">
      <w:pPr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 xml:space="preserve"> </w:t>
      </w:r>
    </w:p>
    <w:p w:rsidR="00CA4E9B" w:rsidRPr="008D064F" w:rsidRDefault="00CA4E9B" w:rsidP="008D064F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CA4E9B" w:rsidRPr="008D064F" w:rsidRDefault="00CA4E9B" w:rsidP="00DE2068">
      <w:pPr>
        <w:pStyle w:val="consplustitle"/>
        <w:spacing w:after="0"/>
        <w:jc w:val="center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</w:rPr>
        <w:t>Административный регламент</w:t>
      </w:r>
    </w:p>
    <w:p w:rsidR="00CA4E9B" w:rsidRPr="008D064F" w:rsidRDefault="008D064F" w:rsidP="00DE2068">
      <w:pPr>
        <w:pStyle w:val="consplustitle"/>
        <w:spacing w:after="0"/>
        <w:jc w:val="center"/>
        <w:rPr>
          <w:rFonts w:ascii="Arial" w:hAnsi="Arial" w:cs="Arial"/>
          <w:bCs/>
        </w:rPr>
      </w:pPr>
      <w:r>
        <w:rPr>
          <w:rStyle w:val="a5"/>
          <w:rFonts w:ascii="Arial" w:hAnsi="Arial" w:cs="Arial"/>
        </w:rPr>
        <w:t>по предоставлению</w:t>
      </w:r>
      <w:r w:rsidR="00CA4E9B" w:rsidRPr="008D064F">
        <w:rPr>
          <w:rStyle w:val="a5"/>
          <w:rFonts w:ascii="Arial" w:hAnsi="Arial" w:cs="Arial"/>
        </w:rPr>
        <w:t xml:space="preserve"> муниципальной услуги</w:t>
      </w:r>
    </w:p>
    <w:p w:rsidR="00CA4E9B" w:rsidRPr="008D064F" w:rsidRDefault="00CA4E9B" w:rsidP="00DE2068">
      <w:pPr>
        <w:pStyle w:val="consplustitle"/>
        <w:spacing w:after="0"/>
        <w:jc w:val="center"/>
        <w:rPr>
          <w:rFonts w:ascii="Arial" w:hAnsi="Arial" w:cs="Arial"/>
          <w:b/>
          <w:bCs/>
        </w:rPr>
      </w:pPr>
      <w:r w:rsidRPr="008D064F">
        <w:rPr>
          <w:rStyle w:val="a5"/>
          <w:rFonts w:ascii="Arial" w:hAnsi="Arial" w:cs="Arial"/>
          <w:b w:val="0"/>
        </w:rPr>
        <w:t>«</w:t>
      </w:r>
      <w:r w:rsidR="005326A4" w:rsidRPr="008D064F">
        <w:rPr>
          <w:rFonts w:ascii="Arial" w:hAnsi="Arial" w:cs="Arial"/>
          <w:b/>
          <w:bCs/>
        </w:rPr>
        <w:t>Выдача разрешений  на проведение земляных работ</w:t>
      </w:r>
      <w:r w:rsidRPr="008D064F">
        <w:rPr>
          <w:rStyle w:val="a5"/>
          <w:rFonts w:ascii="Arial" w:hAnsi="Arial" w:cs="Arial"/>
          <w:b w:val="0"/>
        </w:rPr>
        <w:t>»</w:t>
      </w:r>
    </w:p>
    <w:p w:rsidR="00CA4E9B" w:rsidRPr="008D064F" w:rsidRDefault="00CA4E9B" w:rsidP="008D064F">
      <w:pPr>
        <w:pStyle w:val="consplustitle"/>
        <w:spacing w:after="0"/>
        <w:jc w:val="center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</w:rPr>
        <w:t> </w:t>
      </w:r>
    </w:p>
    <w:p w:rsidR="000E5FAA" w:rsidRPr="008D064F" w:rsidRDefault="00EB4506" w:rsidP="008D064F">
      <w:pPr>
        <w:pStyle w:val="a9"/>
        <w:adjustRightInd w:val="0"/>
        <w:ind w:left="450"/>
        <w:jc w:val="center"/>
        <w:outlineLvl w:val="1"/>
        <w:rPr>
          <w:rStyle w:val="a5"/>
          <w:rFonts w:ascii="Arial" w:hAnsi="Arial" w:cs="Arial"/>
        </w:rPr>
      </w:pPr>
      <w:r w:rsidRPr="008D064F">
        <w:rPr>
          <w:rStyle w:val="a5"/>
          <w:rFonts w:ascii="Arial" w:hAnsi="Arial" w:cs="Arial"/>
        </w:rPr>
        <w:t xml:space="preserve">Раздел </w:t>
      </w:r>
      <w:r w:rsidRPr="008D064F">
        <w:rPr>
          <w:rStyle w:val="a5"/>
          <w:rFonts w:ascii="Arial" w:hAnsi="Arial" w:cs="Arial"/>
          <w:lang w:val="en-US"/>
        </w:rPr>
        <w:t>I</w:t>
      </w:r>
      <w:r w:rsidRPr="008D064F">
        <w:rPr>
          <w:rStyle w:val="a5"/>
          <w:rFonts w:ascii="Arial" w:hAnsi="Arial" w:cs="Arial"/>
        </w:rPr>
        <w:t>. ОБЩИЕ ПОЛОЖЕНИЯ</w:t>
      </w:r>
    </w:p>
    <w:p w:rsidR="00EB4506" w:rsidRPr="008D064F" w:rsidRDefault="00EB4506" w:rsidP="008D064F">
      <w:pPr>
        <w:pStyle w:val="a9"/>
        <w:adjustRightInd w:val="0"/>
        <w:ind w:left="450"/>
        <w:outlineLvl w:val="1"/>
        <w:rPr>
          <w:rFonts w:ascii="Arial" w:hAnsi="Arial" w:cs="Arial"/>
          <w:bCs/>
        </w:rPr>
      </w:pPr>
    </w:p>
    <w:p w:rsidR="00A978BB" w:rsidRPr="008D064F" w:rsidRDefault="00A978BB" w:rsidP="008D064F">
      <w:pPr>
        <w:pStyle w:val="a9"/>
        <w:numPr>
          <w:ilvl w:val="1"/>
          <w:numId w:val="3"/>
        </w:num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Предмет регулирования регламента</w:t>
      </w:r>
    </w:p>
    <w:p w:rsidR="000E5FAA" w:rsidRPr="008D064F" w:rsidRDefault="000E5FAA" w:rsidP="008D064F">
      <w:pPr>
        <w:pStyle w:val="a9"/>
        <w:adjustRightInd w:val="0"/>
        <w:jc w:val="both"/>
        <w:rPr>
          <w:rFonts w:ascii="Arial" w:hAnsi="Arial" w:cs="Arial"/>
          <w:bCs/>
        </w:rPr>
      </w:pPr>
    </w:p>
    <w:p w:rsidR="00EB4506" w:rsidRPr="008D064F" w:rsidRDefault="00EB4506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Предметом регулирования настоящего административного регламента является порядок и стандарт предоставления муниципальной услуги «</w:t>
      </w:r>
      <w:r w:rsidR="005326A4" w:rsidRPr="008D064F">
        <w:rPr>
          <w:rFonts w:ascii="Arial" w:hAnsi="Arial" w:cs="Arial"/>
          <w:bCs/>
        </w:rPr>
        <w:t>Выдача разрешений  на проведение земляных работ</w:t>
      </w:r>
      <w:r w:rsidRPr="008D064F">
        <w:rPr>
          <w:rFonts w:ascii="Arial" w:hAnsi="Arial" w:cs="Arial"/>
          <w:bCs/>
        </w:rPr>
        <w:t xml:space="preserve">» </w:t>
      </w:r>
      <w:r w:rsidR="00CF716F">
        <w:rPr>
          <w:rFonts w:ascii="Arial" w:hAnsi="Arial" w:cs="Arial"/>
          <w:bCs/>
        </w:rPr>
        <w:t>на территории муниципального образования город</w:t>
      </w:r>
      <w:r w:rsidR="00F10177">
        <w:rPr>
          <w:rFonts w:ascii="Arial" w:hAnsi="Arial" w:cs="Arial"/>
          <w:bCs/>
        </w:rPr>
        <w:t xml:space="preserve"> Шумиха Шумихинского района </w:t>
      </w:r>
      <w:r w:rsidRPr="008D064F">
        <w:rPr>
          <w:rFonts w:ascii="Arial" w:hAnsi="Arial" w:cs="Arial"/>
          <w:bCs/>
        </w:rPr>
        <w:t>(далее</w:t>
      </w:r>
      <w:r w:rsidR="00395AE8" w:rsidRPr="008D064F">
        <w:rPr>
          <w:rFonts w:ascii="Arial" w:hAnsi="Arial" w:cs="Arial"/>
          <w:bCs/>
        </w:rPr>
        <w:t xml:space="preserve"> </w:t>
      </w:r>
      <w:r w:rsidRPr="008D064F">
        <w:rPr>
          <w:rFonts w:ascii="Arial" w:hAnsi="Arial" w:cs="Arial"/>
          <w:bCs/>
        </w:rPr>
        <w:t>-</w:t>
      </w:r>
      <w:r w:rsidR="002308C1" w:rsidRPr="008D064F">
        <w:rPr>
          <w:rFonts w:ascii="Arial" w:hAnsi="Arial" w:cs="Arial"/>
          <w:bCs/>
        </w:rPr>
        <w:t xml:space="preserve"> </w:t>
      </w:r>
      <w:r w:rsidRPr="008D064F">
        <w:rPr>
          <w:rFonts w:ascii="Arial" w:hAnsi="Arial" w:cs="Arial"/>
          <w:bCs/>
        </w:rPr>
        <w:t>муниципальная услуга).</w:t>
      </w:r>
    </w:p>
    <w:p w:rsidR="00A978BB" w:rsidRPr="008D064F" w:rsidRDefault="00EB4506" w:rsidP="008D064F">
      <w:pPr>
        <w:pStyle w:val="a9"/>
        <w:adjustRightInd w:val="0"/>
        <w:ind w:left="0" w:firstLine="72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Административный</w:t>
      </w:r>
      <w:r w:rsidR="00395AE8" w:rsidRPr="008D064F">
        <w:rPr>
          <w:rFonts w:ascii="Arial" w:hAnsi="Arial" w:cs="Arial"/>
        </w:rPr>
        <w:t xml:space="preserve"> </w:t>
      </w:r>
      <w:r w:rsidR="00A978BB" w:rsidRPr="008D064F">
        <w:rPr>
          <w:rFonts w:ascii="Arial" w:hAnsi="Arial" w:cs="Arial"/>
          <w:bCs/>
        </w:rPr>
        <w:t>регламент по предоставлению муниципальной услуги «</w:t>
      </w:r>
      <w:r w:rsidR="005326A4" w:rsidRPr="008D064F">
        <w:rPr>
          <w:rFonts w:ascii="Arial" w:hAnsi="Arial" w:cs="Arial"/>
          <w:bCs/>
        </w:rPr>
        <w:t>Выдача разрешений  на проведение земляных работ</w:t>
      </w:r>
      <w:r w:rsidR="00A978BB" w:rsidRPr="008D064F">
        <w:rPr>
          <w:rFonts w:ascii="Arial" w:hAnsi="Arial" w:cs="Arial"/>
          <w:bCs/>
        </w:rPr>
        <w:t>»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</w:p>
    <w:p w:rsidR="00A978BB" w:rsidRPr="008D064F" w:rsidRDefault="00A978BB" w:rsidP="008D064F">
      <w:pPr>
        <w:pStyle w:val="ConsPlusNormal"/>
        <w:ind w:firstLine="0"/>
        <w:jc w:val="both"/>
        <w:rPr>
          <w:sz w:val="24"/>
          <w:szCs w:val="24"/>
        </w:rPr>
      </w:pPr>
    </w:p>
    <w:p w:rsidR="00A978BB" w:rsidRPr="008D064F" w:rsidRDefault="00A978BB" w:rsidP="008D064F">
      <w:pPr>
        <w:pStyle w:val="a9"/>
        <w:numPr>
          <w:ilvl w:val="1"/>
          <w:numId w:val="3"/>
        </w:numPr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Круг заявителей</w:t>
      </w:r>
    </w:p>
    <w:p w:rsidR="00395AE8" w:rsidRPr="008D064F" w:rsidRDefault="00395AE8" w:rsidP="008D064F">
      <w:pPr>
        <w:pStyle w:val="a9"/>
        <w:rPr>
          <w:rFonts w:ascii="Arial" w:hAnsi="Arial" w:cs="Arial"/>
          <w:b/>
        </w:rPr>
      </w:pPr>
    </w:p>
    <w:p w:rsidR="00395AE8" w:rsidRPr="008D064F" w:rsidRDefault="00395AE8" w:rsidP="008D064F">
      <w:pPr>
        <w:pStyle w:val="a9"/>
        <w:ind w:left="0"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полномочиями действовать от их имени.</w:t>
      </w:r>
    </w:p>
    <w:p w:rsidR="00395AE8" w:rsidRPr="008D064F" w:rsidRDefault="00395AE8" w:rsidP="008D064F">
      <w:pPr>
        <w:ind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 От имени физических лиц подавать заявление с запросом о предоставлении муниципальной услуги могут в частности:</w:t>
      </w:r>
    </w:p>
    <w:p w:rsidR="00395AE8" w:rsidRPr="008D064F" w:rsidRDefault="00395AE8" w:rsidP="008D064F">
      <w:pPr>
        <w:pStyle w:val="a9"/>
        <w:ind w:left="0"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законные представители (родители, усыновители, опекуны) несовершеннолетних в возрасте до 14 лет;</w:t>
      </w:r>
    </w:p>
    <w:p w:rsidR="00395AE8" w:rsidRPr="008D064F" w:rsidRDefault="00395AE8" w:rsidP="008D064F">
      <w:pPr>
        <w:pStyle w:val="a9"/>
        <w:ind w:left="0"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опекуны недееспособных граждан;</w:t>
      </w:r>
    </w:p>
    <w:p w:rsidR="00395AE8" w:rsidRPr="008D064F" w:rsidRDefault="00395AE8" w:rsidP="008D064F">
      <w:pPr>
        <w:pStyle w:val="a9"/>
        <w:ind w:left="0"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представители, действующие в силу полномочий, основанных на доверенности или договоре.</w:t>
      </w:r>
    </w:p>
    <w:p w:rsidR="00395AE8" w:rsidRPr="008D064F" w:rsidRDefault="00395AE8" w:rsidP="008D064F">
      <w:pPr>
        <w:pStyle w:val="a9"/>
        <w:ind w:left="0" w:firstLine="45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84FE8" w:rsidRPr="008D064F" w:rsidRDefault="00884FE8" w:rsidP="008D064F">
      <w:pPr>
        <w:pStyle w:val="a9"/>
        <w:rPr>
          <w:rFonts w:ascii="Arial" w:hAnsi="Arial" w:cs="Arial"/>
          <w:b/>
        </w:rPr>
      </w:pPr>
    </w:p>
    <w:p w:rsidR="00395AE8" w:rsidRPr="008D064F" w:rsidRDefault="00A978BB" w:rsidP="008D064F">
      <w:pPr>
        <w:pStyle w:val="a9"/>
        <w:numPr>
          <w:ilvl w:val="1"/>
          <w:numId w:val="3"/>
        </w:num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Требования к порядку информирования о предоставлении муниципальной услуги</w:t>
      </w:r>
    </w:p>
    <w:p w:rsidR="00395AE8" w:rsidRPr="008D064F" w:rsidRDefault="00395AE8" w:rsidP="008D064F">
      <w:pPr>
        <w:pStyle w:val="a9"/>
        <w:rPr>
          <w:rFonts w:ascii="Arial" w:hAnsi="Arial" w:cs="Arial"/>
          <w:b/>
          <w:bCs/>
        </w:rPr>
      </w:pP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Информация о порядке оказания муниципальной услуги може</w:t>
      </w:r>
      <w:r w:rsidR="00F10177">
        <w:rPr>
          <w:rFonts w:ascii="Arial" w:hAnsi="Arial" w:cs="Arial"/>
        </w:rPr>
        <w:t xml:space="preserve">т предоставляться заместителем руководителя службы по земельным вопросам, </w:t>
      </w:r>
      <w:r w:rsidR="00F10177">
        <w:rPr>
          <w:rFonts w:ascii="Arial" w:hAnsi="Arial" w:cs="Arial"/>
        </w:rPr>
        <w:lastRenderedPageBreak/>
        <w:t>архитектором (далее – специалистом) А</w:t>
      </w:r>
      <w:r w:rsidRPr="008D064F">
        <w:rPr>
          <w:rFonts w:ascii="Arial" w:hAnsi="Arial" w:cs="Arial"/>
        </w:rPr>
        <w:t>дминистрации города Шумихи Шумихинского района</w:t>
      </w:r>
      <w:r w:rsidRPr="008D064F">
        <w:rPr>
          <w:rFonts w:ascii="Arial" w:hAnsi="Arial" w:cs="Arial"/>
          <w:i/>
        </w:rPr>
        <w:t xml:space="preserve"> </w:t>
      </w:r>
      <w:r w:rsidRPr="008D064F">
        <w:rPr>
          <w:rFonts w:ascii="Arial" w:hAnsi="Arial" w:cs="Arial"/>
        </w:rPr>
        <w:t>(далее – Администрация города):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в ходе приема граждан;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с использованием средств телефонной связи;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по письменному запросу граждан;</w:t>
      </w:r>
    </w:p>
    <w:p w:rsidR="00395AE8" w:rsidRPr="008D064F" w:rsidRDefault="00395AE8" w:rsidP="008D064F">
      <w:pPr>
        <w:pStyle w:val="a9"/>
        <w:ind w:left="993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посредством информационно-телекоммуникационных сетей общего </w:t>
      </w:r>
      <w:r w:rsidR="00FD336F" w:rsidRPr="008D064F">
        <w:rPr>
          <w:rFonts w:ascii="Arial" w:hAnsi="Arial" w:cs="Arial"/>
        </w:rPr>
        <w:t xml:space="preserve">  </w:t>
      </w:r>
      <w:r w:rsidRPr="008D064F">
        <w:rPr>
          <w:rFonts w:ascii="Arial" w:hAnsi="Arial" w:cs="Arial"/>
        </w:rPr>
        <w:t>пользования (в том числе в сети Интернет).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с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Информация о процедуре предоставления муниципальной услуги сообщается по номеру телефона: 8(35245) 2-15-42.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При ответах на телефонные звонки</w:t>
      </w:r>
      <w:r w:rsidR="00F10177">
        <w:rPr>
          <w:rFonts w:ascii="Arial" w:hAnsi="Arial" w:cs="Arial"/>
        </w:rPr>
        <w:t xml:space="preserve"> и устные обращения специалист </w:t>
      </w:r>
      <w:r w:rsidRPr="008D064F">
        <w:rPr>
          <w:rFonts w:ascii="Arial" w:hAnsi="Arial" w:cs="Arial"/>
        </w:rPr>
        <w:t>Администрации города подробно и в вежливой (корректной) форме информируют обратившихся по интересующим их вопросам.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Муниципальная услуга предоставляется на основании письменного заявления собственника или уполномоченного им лица в Администрации города с заявлением о выдаче разрешения (распоряжение) на производство земляных работ на территории муниципального образования города  Шумиха, по адресу: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Адрес Администрации города Шумихи: 641100, Курганская область, Шумихинский район, </w:t>
      </w:r>
      <w:r w:rsidR="00F10177">
        <w:rPr>
          <w:rFonts w:ascii="Arial" w:hAnsi="Arial" w:cs="Arial"/>
        </w:rPr>
        <w:t xml:space="preserve">г. Шумиха, ул. Кирова, 12, кабинет </w:t>
      </w:r>
      <w:r w:rsidRPr="008D064F">
        <w:rPr>
          <w:rFonts w:ascii="Arial" w:hAnsi="Arial" w:cs="Arial"/>
        </w:rPr>
        <w:t>30.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Режим работы: понедельник – пятница с 8.00 до 17.00</w:t>
      </w:r>
      <w:r w:rsidR="00F10177">
        <w:rPr>
          <w:rFonts w:ascii="Arial" w:hAnsi="Arial" w:cs="Arial"/>
        </w:rPr>
        <w:t xml:space="preserve"> часов</w:t>
      </w:r>
      <w:r w:rsidRPr="008D064F">
        <w:rPr>
          <w:rFonts w:ascii="Arial" w:hAnsi="Arial" w:cs="Arial"/>
        </w:rPr>
        <w:t xml:space="preserve">. 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Приемные дни: по</w:t>
      </w:r>
      <w:r w:rsidR="008D064F">
        <w:rPr>
          <w:rFonts w:ascii="Arial" w:hAnsi="Arial" w:cs="Arial"/>
        </w:rPr>
        <w:t>недельник - пятница с 8.00 до 16</w:t>
      </w:r>
      <w:r w:rsidR="00F10177">
        <w:rPr>
          <w:rFonts w:ascii="Arial" w:hAnsi="Arial" w:cs="Arial"/>
        </w:rPr>
        <w:t>.00 часов, перерыв с 12.00-13.00 часов.</w:t>
      </w:r>
    </w:p>
    <w:p w:rsidR="00395AE8" w:rsidRPr="008D064F" w:rsidRDefault="00395AE8" w:rsidP="008D064F">
      <w:pPr>
        <w:pStyle w:val="a3"/>
        <w:spacing w:after="0"/>
        <w:ind w:left="0" w:right="40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Адрес электронной почты Администрации города Шумихи: admshumiha@mail.ru</w:t>
      </w:r>
    </w:p>
    <w:p w:rsidR="00395AE8" w:rsidRPr="008D064F" w:rsidRDefault="00395AE8" w:rsidP="008D064F">
      <w:pPr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Адрес официального сайта </w:t>
      </w:r>
      <w:hyperlink r:id="rId8" w:history="1">
        <w:r w:rsidRPr="008D064F">
          <w:rPr>
            <w:rFonts w:ascii="Arial" w:hAnsi="Arial" w:cs="Arial"/>
          </w:rPr>
          <w:t>http://shumihaadm.ru/doom/</w:t>
        </w:r>
      </w:hyperlink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об отказе в предоставлении муниципальной услуги;</w:t>
      </w:r>
    </w:p>
    <w:p w:rsidR="00395AE8" w:rsidRPr="008D064F" w:rsidRDefault="00395AE8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 сроках завершения оформления документов и возможности их получения.</w:t>
      </w:r>
    </w:p>
    <w:p w:rsidR="00395AE8" w:rsidRPr="008D064F" w:rsidRDefault="00395AE8" w:rsidP="008D064F">
      <w:pPr>
        <w:pStyle w:val="a9"/>
        <w:ind w:left="142" w:firstLine="851"/>
        <w:jc w:val="center"/>
        <w:rPr>
          <w:rFonts w:ascii="Arial" w:hAnsi="Arial" w:cs="Arial"/>
        </w:rPr>
      </w:pPr>
    </w:p>
    <w:p w:rsidR="00433B62" w:rsidRPr="008D064F" w:rsidRDefault="00433B62" w:rsidP="008D064F">
      <w:pPr>
        <w:pStyle w:val="a9"/>
        <w:ind w:left="142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1.4. Порядок информирования о ходе предоставления муниципальной услуги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  <w:b/>
        </w:rPr>
      </w:pP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 Информирование о ходе предоставления муниципальной усл</w:t>
      </w:r>
      <w:r w:rsidR="00F10177">
        <w:rPr>
          <w:rFonts w:ascii="Arial" w:hAnsi="Arial" w:cs="Arial"/>
        </w:rPr>
        <w:t>уги осуществляется специалистом</w:t>
      </w:r>
      <w:r w:rsidRPr="008D064F">
        <w:rPr>
          <w:rFonts w:ascii="Arial" w:hAnsi="Arial" w:cs="Arial"/>
        </w:rPr>
        <w:t xml:space="preserve"> Администрации города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</w:p>
    <w:p w:rsidR="00433B62" w:rsidRPr="008D064F" w:rsidRDefault="00433B62" w:rsidP="008D064F">
      <w:pPr>
        <w:pStyle w:val="a9"/>
        <w:ind w:left="142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1.5. Порядок получения консультаций о предоставлении муниципальной услуги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  <w:b/>
        </w:rPr>
      </w:pP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lastRenderedPageBreak/>
        <w:t xml:space="preserve"> Консультации (справки) по вопросам предоставления муниципальной усл</w:t>
      </w:r>
      <w:r w:rsidR="00F10177">
        <w:rPr>
          <w:rFonts w:ascii="Arial" w:hAnsi="Arial" w:cs="Arial"/>
        </w:rPr>
        <w:t>уги осуществляется специалистом</w:t>
      </w:r>
      <w:r w:rsidRPr="008D064F">
        <w:rPr>
          <w:rFonts w:ascii="Arial" w:hAnsi="Arial" w:cs="Arial"/>
        </w:rPr>
        <w:t xml:space="preserve"> Админ</w:t>
      </w:r>
      <w:r w:rsidR="00F10177">
        <w:rPr>
          <w:rFonts w:ascii="Arial" w:hAnsi="Arial" w:cs="Arial"/>
        </w:rPr>
        <w:t>истрации города, предоставляющи</w:t>
      </w:r>
      <w:r w:rsidR="00E63E4A">
        <w:rPr>
          <w:rFonts w:ascii="Arial" w:hAnsi="Arial" w:cs="Arial"/>
        </w:rPr>
        <w:t>й</w:t>
      </w:r>
      <w:r w:rsidRPr="008D064F">
        <w:rPr>
          <w:rFonts w:ascii="Arial" w:hAnsi="Arial" w:cs="Arial"/>
        </w:rPr>
        <w:t xml:space="preserve"> муниципальную услугу.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Консультации предоставляются по следующим вопросам: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комментарий по составу документов, необходимых для предоставления муниципальной услуги;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комплектности (достаточности) представленных документов;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правильности оформления документов, необходимых для предоставления муниципальной услуги;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времени приема, порядка и сроков выдачи документов;</w:t>
      </w:r>
    </w:p>
    <w:p w:rsidR="00433B62" w:rsidRPr="008D064F" w:rsidRDefault="00E63E4A" w:rsidP="008D064F">
      <w:pPr>
        <w:pStyle w:val="a9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62" w:rsidRPr="008D064F">
        <w:rPr>
          <w:rFonts w:ascii="Arial" w:hAnsi="Arial" w:cs="Arial"/>
        </w:rPr>
        <w:t>иным вопросам, относящимся к настоящему регламенту.</w:t>
      </w:r>
    </w:p>
    <w:p w:rsidR="00433B62" w:rsidRPr="008D064F" w:rsidRDefault="00433B62" w:rsidP="008D064F">
      <w:pPr>
        <w:pStyle w:val="a9"/>
        <w:ind w:left="0"/>
        <w:jc w:val="both"/>
        <w:rPr>
          <w:rFonts w:ascii="Arial" w:hAnsi="Arial" w:cs="Arial"/>
        </w:rPr>
      </w:pP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Консультации предоставляются при личном обращении в Администрацию города в приемные часы: 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С  понедель</w:t>
      </w:r>
      <w:r w:rsidR="00E63E4A">
        <w:rPr>
          <w:rFonts w:ascii="Arial" w:hAnsi="Arial" w:cs="Arial"/>
        </w:rPr>
        <w:t>ника  - по пятницу с 8.00  до 16</w:t>
      </w:r>
      <w:r w:rsidRPr="008D064F">
        <w:rPr>
          <w:rFonts w:ascii="Arial" w:hAnsi="Arial" w:cs="Arial"/>
        </w:rPr>
        <w:t>.00</w:t>
      </w:r>
      <w:r w:rsidR="00E63E4A">
        <w:rPr>
          <w:rFonts w:ascii="Arial" w:hAnsi="Arial" w:cs="Arial"/>
        </w:rPr>
        <w:t xml:space="preserve"> часов</w:t>
      </w:r>
      <w:r w:rsidRPr="008D064F">
        <w:rPr>
          <w:rFonts w:ascii="Arial" w:hAnsi="Arial" w:cs="Arial"/>
        </w:rPr>
        <w:t>, посредством телефонной связи или электронной почты.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Консультации (справки) по вопросам предоставления муниципальной услуги  предоставляются бесплатно.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</w:t>
      </w:r>
      <w:r w:rsidR="00C4417B" w:rsidRPr="008D064F">
        <w:rPr>
          <w:rFonts w:ascii="Arial" w:hAnsi="Arial" w:cs="Arial"/>
        </w:rPr>
        <w:t>вет на обращение подписывается Главой (заместителем Г</w:t>
      </w:r>
      <w:r w:rsidRPr="008D064F">
        <w:rPr>
          <w:rFonts w:ascii="Arial" w:hAnsi="Arial" w:cs="Arial"/>
        </w:rPr>
        <w:t>лавы) города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433B62" w:rsidRPr="008D064F" w:rsidRDefault="00433B62" w:rsidP="008D064F">
      <w:pPr>
        <w:pStyle w:val="a9"/>
        <w:ind w:left="142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395AE8" w:rsidRPr="008D064F" w:rsidRDefault="00395AE8" w:rsidP="008D064F">
      <w:pPr>
        <w:rPr>
          <w:rFonts w:ascii="Arial" w:hAnsi="Arial" w:cs="Arial"/>
          <w:b/>
          <w:bCs/>
        </w:rPr>
      </w:pPr>
    </w:p>
    <w:p w:rsidR="00433B62" w:rsidRPr="008D064F" w:rsidRDefault="0079611B" w:rsidP="008D064F">
      <w:pPr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 xml:space="preserve">Раздел </w:t>
      </w:r>
      <w:r w:rsidRPr="008D064F">
        <w:rPr>
          <w:rFonts w:ascii="Arial" w:hAnsi="Arial" w:cs="Arial"/>
          <w:b/>
          <w:lang w:val="en-US"/>
        </w:rPr>
        <w:t>II</w:t>
      </w:r>
      <w:r w:rsidRPr="008D064F">
        <w:rPr>
          <w:rFonts w:ascii="Arial" w:hAnsi="Arial" w:cs="Arial"/>
          <w:b/>
        </w:rPr>
        <w:t xml:space="preserve">. </w:t>
      </w:r>
      <w:r w:rsidR="00433B62" w:rsidRPr="008D064F">
        <w:rPr>
          <w:rFonts w:ascii="Arial" w:hAnsi="Arial" w:cs="Arial"/>
          <w:b/>
        </w:rPr>
        <w:t>СТАНДАРТ ПРЕДОСТАВЛЕНИЯ МУНИЦИПАЛЬНОЙ УСЛУГИ</w:t>
      </w:r>
    </w:p>
    <w:p w:rsidR="0079611B" w:rsidRPr="008D064F" w:rsidRDefault="0079611B" w:rsidP="008D064F">
      <w:pPr>
        <w:pStyle w:val="a3"/>
        <w:spacing w:after="0"/>
        <w:ind w:left="0"/>
        <w:jc w:val="center"/>
        <w:rPr>
          <w:rFonts w:ascii="Arial" w:hAnsi="Arial" w:cs="Arial"/>
          <w:b/>
        </w:rPr>
      </w:pPr>
    </w:p>
    <w:p w:rsidR="0079611B" w:rsidRDefault="0079611B" w:rsidP="008D064F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2.1. На</w:t>
      </w:r>
      <w:r w:rsidR="00017B05" w:rsidRPr="008D064F">
        <w:rPr>
          <w:rFonts w:ascii="Arial" w:hAnsi="Arial" w:cs="Arial"/>
          <w:b/>
        </w:rPr>
        <w:t>именование муниципальной услуги</w:t>
      </w:r>
    </w:p>
    <w:p w:rsidR="00E63E4A" w:rsidRPr="008D064F" w:rsidRDefault="00E63E4A" w:rsidP="008D064F">
      <w:pPr>
        <w:pStyle w:val="a3"/>
        <w:spacing w:after="0"/>
        <w:ind w:left="0"/>
        <w:jc w:val="center"/>
        <w:rPr>
          <w:rFonts w:ascii="Arial" w:hAnsi="Arial" w:cs="Arial"/>
          <w:b/>
        </w:rPr>
      </w:pPr>
    </w:p>
    <w:p w:rsidR="0079611B" w:rsidRDefault="0079611B" w:rsidP="008D064F">
      <w:pPr>
        <w:pStyle w:val="a3"/>
        <w:spacing w:after="0"/>
        <w:ind w:left="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   </w:t>
      </w:r>
      <w:r w:rsidR="00433B62" w:rsidRPr="008D064F">
        <w:rPr>
          <w:rFonts w:ascii="Arial" w:hAnsi="Arial" w:cs="Arial"/>
          <w:bCs/>
        </w:rPr>
        <w:t xml:space="preserve">     </w:t>
      </w:r>
      <w:r w:rsidRPr="008D064F">
        <w:rPr>
          <w:rFonts w:ascii="Arial" w:hAnsi="Arial" w:cs="Arial"/>
          <w:bCs/>
        </w:rPr>
        <w:t>Наименование муниципальной услуги</w:t>
      </w:r>
      <w:r w:rsidR="00433B62" w:rsidRPr="008D064F">
        <w:rPr>
          <w:rFonts w:ascii="Arial" w:hAnsi="Arial" w:cs="Arial"/>
          <w:bCs/>
        </w:rPr>
        <w:t xml:space="preserve"> -</w:t>
      </w:r>
      <w:r w:rsidRPr="008D064F">
        <w:rPr>
          <w:rFonts w:ascii="Arial" w:hAnsi="Arial" w:cs="Arial"/>
          <w:bCs/>
        </w:rPr>
        <w:t xml:space="preserve"> «</w:t>
      </w:r>
      <w:r w:rsidR="006A4725" w:rsidRPr="008D064F">
        <w:rPr>
          <w:rFonts w:ascii="Arial" w:hAnsi="Arial" w:cs="Arial"/>
          <w:bCs/>
        </w:rPr>
        <w:t>Выдача разрешен</w:t>
      </w:r>
      <w:r w:rsidR="00A76FF5">
        <w:rPr>
          <w:rFonts w:ascii="Arial" w:hAnsi="Arial" w:cs="Arial"/>
          <w:bCs/>
        </w:rPr>
        <w:t>ий на проведение земляных работ</w:t>
      </w:r>
      <w:r w:rsidRPr="008D064F">
        <w:rPr>
          <w:rFonts w:ascii="Arial" w:hAnsi="Arial" w:cs="Arial"/>
          <w:bCs/>
        </w:rPr>
        <w:t>».</w:t>
      </w:r>
    </w:p>
    <w:p w:rsidR="008D064F" w:rsidRPr="008D064F" w:rsidRDefault="008D064F" w:rsidP="008D064F">
      <w:pPr>
        <w:pStyle w:val="a3"/>
        <w:spacing w:after="0"/>
        <w:ind w:left="0"/>
        <w:jc w:val="both"/>
        <w:rPr>
          <w:rFonts w:ascii="Arial" w:hAnsi="Arial" w:cs="Arial"/>
          <w:bCs/>
        </w:rPr>
      </w:pPr>
    </w:p>
    <w:p w:rsidR="0079611B" w:rsidRPr="008D064F" w:rsidRDefault="0079611B" w:rsidP="008D064F">
      <w:p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2.2. Наименование органа, предоставляющего  муниципальную услугу</w:t>
      </w:r>
    </w:p>
    <w:p w:rsidR="0079611B" w:rsidRPr="008D064F" w:rsidRDefault="0079611B" w:rsidP="008D064F">
      <w:pPr>
        <w:ind w:firstLine="697"/>
        <w:jc w:val="center"/>
        <w:rPr>
          <w:rFonts w:ascii="Arial" w:hAnsi="Arial" w:cs="Arial"/>
        </w:rPr>
      </w:pPr>
    </w:p>
    <w:p w:rsidR="00D07AB3" w:rsidRPr="008D064F" w:rsidRDefault="00D07AB3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В процессе предоставления муниципальной услуги участвуют  Администрация города Шумихи, собственники, балансодержатели или организации, осуществляющие техническое обслуживание инженерных сетей. </w:t>
      </w:r>
    </w:p>
    <w:p w:rsidR="00323468" w:rsidRPr="008D064F" w:rsidRDefault="00323468" w:rsidP="008D064F">
      <w:pPr>
        <w:pStyle w:val="a3"/>
        <w:spacing w:after="0"/>
        <w:ind w:left="0"/>
        <w:jc w:val="center"/>
        <w:rPr>
          <w:rFonts w:ascii="Arial" w:hAnsi="Arial" w:cs="Arial"/>
          <w:b/>
        </w:rPr>
      </w:pPr>
    </w:p>
    <w:p w:rsidR="00323468" w:rsidRPr="008D064F" w:rsidRDefault="00323468" w:rsidP="008D064F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2.3. Описание результата предоставления   муниципальной услуги</w:t>
      </w:r>
    </w:p>
    <w:p w:rsidR="00323468" w:rsidRPr="008D064F" w:rsidRDefault="00323468" w:rsidP="008D064F">
      <w:pPr>
        <w:pStyle w:val="ConsPlusNormal"/>
        <w:ind w:firstLine="0"/>
        <w:jc w:val="both"/>
        <w:rPr>
          <w:sz w:val="24"/>
          <w:szCs w:val="24"/>
        </w:rPr>
      </w:pPr>
    </w:p>
    <w:p w:rsidR="00323468" w:rsidRPr="008D064F" w:rsidRDefault="00323468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Результатом предоставления муниципальной услуги являются:</w:t>
      </w:r>
    </w:p>
    <w:p w:rsidR="00323468" w:rsidRPr="008D064F" w:rsidRDefault="00323468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- выдача разрешения  на производство земляных работ на территории муниципального образования  город Шумиха Шумихинского района;</w:t>
      </w:r>
    </w:p>
    <w:p w:rsidR="00323468" w:rsidRPr="008D064F" w:rsidRDefault="00323468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- отказ в выдаче разрешения на производство земляных работ на территории муниципального образования  город Шумиха</w:t>
      </w:r>
      <w:r w:rsidR="00F10177">
        <w:rPr>
          <w:rFonts w:ascii="Arial" w:hAnsi="Arial" w:cs="Arial"/>
          <w:bCs/>
        </w:rPr>
        <w:t xml:space="preserve"> Шумихинского района</w:t>
      </w:r>
      <w:r w:rsidRPr="008D064F">
        <w:rPr>
          <w:rFonts w:ascii="Arial" w:hAnsi="Arial" w:cs="Arial"/>
          <w:bCs/>
        </w:rPr>
        <w:t>.</w:t>
      </w:r>
    </w:p>
    <w:p w:rsidR="00323468" w:rsidRPr="008D064F" w:rsidRDefault="00323468" w:rsidP="008D064F">
      <w:pPr>
        <w:pStyle w:val="ConsPlusNormal"/>
        <w:ind w:firstLine="0"/>
        <w:jc w:val="center"/>
        <w:outlineLvl w:val="2"/>
        <w:rPr>
          <w:b/>
          <w:bCs/>
          <w:sz w:val="24"/>
          <w:szCs w:val="24"/>
        </w:rPr>
      </w:pPr>
    </w:p>
    <w:p w:rsidR="00323468" w:rsidRPr="008D064F" w:rsidRDefault="00323468" w:rsidP="008D064F">
      <w:pPr>
        <w:pStyle w:val="ConsPlusNormal"/>
        <w:ind w:firstLine="0"/>
        <w:jc w:val="center"/>
        <w:outlineLvl w:val="2"/>
        <w:rPr>
          <w:b/>
          <w:sz w:val="24"/>
          <w:szCs w:val="24"/>
        </w:rPr>
      </w:pPr>
      <w:r w:rsidRPr="008D064F">
        <w:rPr>
          <w:b/>
          <w:bCs/>
          <w:sz w:val="24"/>
          <w:szCs w:val="24"/>
        </w:rPr>
        <w:lastRenderedPageBreak/>
        <w:t xml:space="preserve">2.4. </w:t>
      </w:r>
      <w:r w:rsidRPr="008D064F">
        <w:rPr>
          <w:b/>
          <w:sz w:val="24"/>
          <w:szCs w:val="24"/>
        </w:rPr>
        <w:t>Срок предоставления муниципальной услуги</w:t>
      </w:r>
    </w:p>
    <w:p w:rsidR="00323468" w:rsidRPr="008D064F" w:rsidRDefault="00323468" w:rsidP="008D064F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23468" w:rsidRPr="008D064F" w:rsidRDefault="003674CE" w:rsidP="008D064F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</w:t>
      </w:r>
      <w:r w:rsidR="00323468" w:rsidRPr="008D064F">
        <w:rPr>
          <w:rFonts w:ascii="Arial" w:hAnsi="Arial" w:cs="Arial"/>
        </w:rPr>
        <w:t>на выдачу разрешения на производство земляных работ на территории города Шумихи при наличии необходимых согласований и с приложением необходимой документации, рассматривается специалистом  в течение  3 суток.</w:t>
      </w:r>
    </w:p>
    <w:p w:rsidR="00323468" w:rsidRPr="008D064F" w:rsidRDefault="00323468" w:rsidP="008D064F">
      <w:pPr>
        <w:adjustRightInd w:val="0"/>
        <w:ind w:firstLine="708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Выдача разрешения на производство земляных работ на территории муниципального образования  город Шумиха Шумихинского района  в случае принятия положительного решения осуществляется в течение 3 суток с момента принятия такого решения.</w:t>
      </w:r>
    </w:p>
    <w:p w:rsidR="0079611B" w:rsidRPr="008D064F" w:rsidRDefault="0079611B" w:rsidP="008D064F">
      <w:pPr>
        <w:pStyle w:val="a3"/>
        <w:spacing w:after="0"/>
        <w:ind w:left="0"/>
        <w:rPr>
          <w:rFonts w:ascii="Arial" w:hAnsi="Arial" w:cs="Arial"/>
          <w:b/>
        </w:rPr>
      </w:pPr>
    </w:p>
    <w:p w:rsidR="002308C1" w:rsidRPr="008D064F" w:rsidRDefault="002308C1" w:rsidP="008D064F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79611B" w:rsidRPr="008D064F" w:rsidRDefault="0079611B" w:rsidP="008D064F">
      <w:p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2.5. Перечень нормативных правовых актов, регулирующих предоставление муниципальной</w:t>
      </w:r>
      <w:r w:rsidRPr="008D064F">
        <w:rPr>
          <w:rFonts w:ascii="Arial" w:hAnsi="Arial" w:cs="Arial"/>
          <w:b/>
        </w:rPr>
        <w:t xml:space="preserve"> </w:t>
      </w:r>
      <w:r w:rsidRPr="008D064F">
        <w:rPr>
          <w:rFonts w:ascii="Arial" w:hAnsi="Arial" w:cs="Arial"/>
          <w:b/>
          <w:bCs/>
        </w:rPr>
        <w:t>услуги</w:t>
      </w:r>
    </w:p>
    <w:p w:rsidR="0079611B" w:rsidRPr="008D064F" w:rsidRDefault="0079611B" w:rsidP="008D064F">
      <w:pPr>
        <w:ind w:firstLine="697"/>
        <w:jc w:val="center"/>
        <w:rPr>
          <w:rFonts w:ascii="Arial" w:hAnsi="Arial" w:cs="Arial"/>
        </w:rPr>
      </w:pPr>
    </w:p>
    <w:p w:rsidR="0079611B" w:rsidRPr="008D064F" w:rsidRDefault="0079611B" w:rsidP="008D064F">
      <w:pPr>
        <w:ind w:firstLine="851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Муниципальная услуга предоставляется в соответствии с нормативными правовыми актами:</w:t>
      </w:r>
    </w:p>
    <w:p w:rsidR="0079611B" w:rsidRPr="008D064F" w:rsidRDefault="00017B05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     </w:t>
      </w:r>
      <w:hyperlink r:id="rId9" w:history="1">
        <w:r w:rsidR="0079611B" w:rsidRPr="008D064F">
          <w:rPr>
            <w:rStyle w:val="a6"/>
            <w:rFonts w:ascii="Arial" w:hAnsi="Arial" w:cs="Arial"/>
            <w:bCs/>
            <w:color w:val="auto"/>
            <w:u w:val="none"/>
          </w:rPr>
          <w:t>Конституцией</w:t>
        </w:r>
      </w:hyperlink>
      <w:r w:rsidR="0079611B" w:rsidRPr="008D064F">
        <w:rPr>
          <w:rFonts w:ascii="Arial" w:hAnsi="Arial" w:cs="Arial"/>
          <w:bCs/>
        </w:rPr>
        <w:t xml:space="preserve"> Российской Федерации;</w:t>
      </w:r>
    </w:p>
    <w:p w:rsidR="0079611B" w:rsidRPr="008D064F" w:rsidRDefault="00DE2068" w:rsidP="008D064F">
      <w:pPr>
        <w:pStyle w:val="aa"/>
        <w:ind w:firstLine="851"/>
        <w:jc w:val="both"/>
        <w:rPr>
          <w:bCs/>
        </w:rPr>
      </w:pPr>
      <w:r>
        <w:rPr>
          <w:bCs/>
        </w:rPr>
        <w:t>Градостроительным</w:t>
      </w:r>
      <w:r w:rsidR="0079611B" w:rsidRPr="008D064F">
        <w:rPr>
          <w:bCs/>
        </w:rPr>
        <w:t xml:space="preserve"> кодекс</w:t>
      </w:r>
      <w:r>
        <w:rPr>
          <w:bCs/>
        </w:rPr>
        <w:t xml:space="preserve">ом </w:t>
      </w:r>
      <w:r w:rsidR="0079611B" w:rsidRPr="008D064F">
        <w:rPr>
          <w:bCs/>
        </w:rPr>
        <w:t xml:space="preserve"> Российской Федерации от 29 декабря 2004 года № 190-ФЗ;</w:t>
      </w:r>
    </w:p>
    <w:p w:rsidR="0079611B" w:rsidRPr="008D064F" w:rsidRDefault="00DE2068" w:rsidP="008D064F">
      <w:pPr>
        <w:pStyle w:val="aa"/>
        <w:ind w:firstLine="851"/>
        <w:jc w:val="both"/>
        <w:rPr>
          <w:bCs/>
        </w:rPr>
      </w:pPr>
      <w:r>
        <w:rPr>
          <w:bCs/>
        </w:rPr>
        <w:t>Федеральным</w:t>
      </w:r>
      <w:r w:rsidR="0079611B" w:rsidRPr="008D064F">
        <w:rPr>
          <w:bCs/>
        </w:rPr>
        <w:t xml:space="preserve"> закон</w:t>
      </w:r>
      <w:r>
        <w:rPr>
          <w:bCs/>
        </w:rPr>
        <w:t>ом</w:t>
      </w:r>
      <w:r w:rsidR="0079611B" w:rsidRPr="008D064F">
        <w:rPr>
          <w:bCs/>
        </w:rPr>
        <w:t xml:space="preserve"> от 29 декабря 2004 года № 191-ФЗ «О введение в действие Градостроительного кодекса Российской Федерации»;</w:t>
      </w:r>
    </w:p>
    <w:p w:rsidR="0079611B" w:rsidRPr="008D064F" w:rsidRDefault="00017B05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   </w:t>
      </w:r>
      <w:r w:rsidR="00DE2068">
        <w:rPr>
          <w:rFonts w:ascii="Arial" w:hAnsi="Arial" w:cs="Arial"/>
          <w:bCs/>
        </w:rPr>
        <w:t>Федеральным</w:t>
      </w:r>
      <w:r w:rsidR="0079611B" w:rsidRPr="008D064F">
        <w:rPr>
          <w:rFonts w:ascii="Arial" w:hAnsi="Arial" w:cs="Arial"/>
          <w:bCs/>
        </w:rPr>
        <w:t xml:space="preserve"> закон</w:t>
      </w:r>
      <w:r w:rsidR="00DE2068">
        <w:rPr>
          <w:rFonts w:ascii="Arial" w:hAnsi="Arial" w:cs="Arial"/>
          <w:bCs/>
        </w:rPr>
        <w:t>ом</w:t>
      </w:r>
      <w:r w:rsidR="0079611B" w:rsidRPr="008D064F">
        <w:rPr>
          <w:rFonts w:ascii="Arial" w:hAnsi="Arial" w:cs="Arial"/>
          <w:bCs/>
        </w:rPr>
        <w:t xml:space="preserve"> от 06.10.2003 № 131-ФЗ «Об общих принципах организации местного самоуправления»;</w:t>
      </w:r>
    </w:p>
    <w:p w:rsidR="0079611B" w:rsidRPr="008D064F" w:rsidRDefault="0079611B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</w:t>
      </w:r>
      <w:r w:rsidR="00017B05" w:rsidRPr="008D064F">
        <w:rPr>
          <w:rFonts w:ascii="Arial" w:hAnsi="Arial" w:cs="Arial"/>
          <w:bCs/>
        </w:rPr>
        <w:t xml:space="preserve">  </w:t>
      </w:r>
      <w:r w:rsidRPr="008D064F">
        <w:rPr>
          <w:rFonts w:ascii="Arial" w:hAnsi="Arial" w:cs="Arial"/>
          <w:bCs/>
        </w:rPr>
        <w:t xml:space="preserve">Федеральным </w:t>
      </w:r>
      <w:hyperlink r:id="rId10" w:history="1">
        <w:r w:rsidRPr="008D064F">
          <w:rPr>
            <w:rStyle w:val="a6"/>
            <w:rFonts w:ascii="Arial" w:hAnsi="Arial" w:cs="Arial"/>
            <w:bCs/>
            <w:color w:val="auto"/>
            <w:u w:val="none"/>
          </w:rPr>
          <w:t>законом</w:t>
        </w:r>
      </w:hyperlink>
      <w:r w:rsidRPr="008D064F">
        <w:rPr>
          <w:rFonts w:ascii="Arial" w:hAnsi="Arial" w:cs="Arial"/>
          <w:bCs/>
        </w:rPr>
        <w:t xml:space="preserve"> от 02.05.2006 N 59-ФЗ «О порядке рассмотрения обращений граждан Российской Федерации»;</w:t>
      </w:r>
    </w:p>
    <w:p w:rsidR="0079611B" w:rsidRPr="008D064F" w:rsidRDefault="00DE2068" w:rsidP="008D064F">
      <w:pPr>
        <w:pStyle w:val="aa"/>
        <w:ind w:firstLine="851"/>
        <w:jc w:val="both"/>
      </w:pPr>
      <w:r>
        <w:t>Федеральным</w:t>
      </w:r>
      <w:r w:rsidR="0079611B" w:rsidRPr="008D064F">
        <w:t xml:space="preserve"> закон</w:t>
      </w:r>
      <w:r>
        <w:t>ом</w:t>
      </w:r>
      <w:r w:rsidR="0079611B" w:rsidRPr="008D064F">
        <w:t xml:space="preserve"> от 27.07.2010 № 210-ФЗ «Об организации предоставления государственных и муниципальных услуг»;</w:t>
      </w:r>
    </w:p>
    <w:p w:rsidR="0079611B" w:rsidRPr="008D064F" w:rsidRDefault="0079611B" w:rsidP="008D064F">
      <w:pPr>
        <w:pStyle w:val="aa"/>
        <w:ind w:firstLine="851"/>
        <w:jc w:val="both"/>
      </w:pPr>
      <w:r w:rsidRPr="008D064F">
        <w:t>Приказ</w:t>
      </w:r>
      <w:r w:rsidR="00DE2068">
        <w:t xml:space="preserve">ом </w:t>
      </w:r>
      <w:r w:rsidRPr="008D064F"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79611B" w:rsidRPr="008D064F" w:rsidRDefault="0079611B" w:rsidP="008D064F">
      <w:pPr>
        <w:pStyle w:val="aa"/>
        <w:ind w:firstLine="851"/>
        <w:jc w:val="both"/>
      </w:pPr>
      <w:r w:rsidRPr="008D064F">
        <w:t>Закон</w:t>
      </w:r>
      <w:r w:rsidR="00DE2068">
        <w:t>ом</w:t>
      </w:r>
      <w:r w:rsidRPr="008D064F">
        <w:t xml:space="preserve"> Курганской области от 07.12.2011 года № 91 «О градостроительной деятельности в Курганской области»;</w:t>
      </w:r>
    </w:p>
    <w:p w:rsidR="0079611B" w:rsidRPr="008D064F" w:rsidRDefault="00017B05" w:rsidP="008D064F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</w:t>
      </w:r>
      <w:r w:rsidR="0079611B" w:rsidRPr="008D064F">
        <w:rPr>
          <w:rFonts w:ascii="Arial" w:hAnsi="Arial" w:cs="Arial"/>
        </w:rPr>
        <w:t>Уставом муниципального образования город Шумиха Шумихинского района;</w:t>
      </w:r>
    </w:p>
    <w:p w:rsidR="0079611B" w:rsidRPr="008D064F" w:rsidRDefault="0079611B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Постановление</w:t>
      </w:r>
      <w:r w:rsidR="00DE2068">
        <w:rPr>
          <w:rFonts w:ascii="Arial" w:hAnsi="Arial" w:cs="Arial"/>
        </w:rPr>
        <w:t>м</w:t>
      </w:r>
      <w:r w:rsidRPr="008D064F">
        <w:rPr>
          <w:rFonts w:ascii="Arial" w:hAnsi="Arial" w:cs="Arial"/>
        </w:rPr>
        <w:t xml:space="preserve"> Администрации город</w:t>
      </w:r>
      <w:r w:rsidR="00F10177">
        <w:rPr>
          <w:rFonts w:ascii="Arial" w:hAnsi="Arial" w:cs="Arial"/>
        </w:rPr>
        <w:t>а от  13.07.2012 г. №  463</w:t>
      </w:r>
      <w:r w:rsidRPr="008D064F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</w:t>
      </w:r>
      <w:r w:rsidR="00C4417B" w:rsidRPr="008D064F">
        <w:rPr>
          <w:rFonts w:ascii="Arial" w:hAnsi="Arial" w:cs="Arial"/>
        </w:rPr>
        <w:t>»;</w:t>
      </w:r>
    </w:p>
    <w:p w:rsidR="0079611B" w:rsidRPr="008D064F" w:rsidRDefault="00C4417B" w:rsidP="008D064F">
      <w:pPr>
        <w:ind w:firstLine="709"/>
        <w:rPr>
          <w:rFonts w:ascii="Arial" w:hAnsi="Arial" w:cs="Arial"/>
        </w:rPr>
      </w:pPr>
      <w:r w:rsidRPr="008D064F">
        <w:rPr>
          <w:rFonts w:ascii="Arial" w:hAnsi="Arial" w:cs="Arial"/>
        </w:rPr>
        <w:t>Решением Шумихинской городской Думы от 24.06.2010 г. № 49 «Об утверждении правил проведения земляных работ на территории города Шумихи».</w:t>
      </w:r>
    </w:p>
    <w:p w:rsidR="00C4417B" w:rsidRPr="008D064F" w:rsidRDefault="00C4417B" w:rsidP="008D064F">
      <w:pPr>
        <w:ind w:firstLine="709"/>
        <w:rPr>
          <w:rFonts w:ascii="Arial" w:hAnsi="Arial" w:cs="Arial"/>
        </w:rPr>
      </w:pPr>
    </w:p>
    <w:p w:rsidR="0079611B" w:rsidRPr="008D064F" w:rsidRDefault="0079611B" w:rsidP="008D064F">
      <w:p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 xml:space="preserve">2.6. </w:t>
      </w:r>
      <w:r w:rsidR="00B60583" w:rsidRPr="008D064F">
        <w:rPr>
          <w:rFonts w:ascii="Arial" w:hAnsi="Arial" w:cs="Arial"/>
          <w:b/>
          <w:bCs/>
        </w:rPr>
        <w:t xml:space="preserve"> </w:t>
      </w:r>
      <w:r w:rsidRPr="008D064F">
        <w:rPr>
          <w:rFonts w:ascii="Arial" w:hAnsi="Arial" w:cs="Arial"/>
          <w:b/>
          <w:bCs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8D064F">
        <w:rPr>
          <w:rFonts w:ascii="Arial" w:hAnsi="Arial" w:cs="Arial"/>
          <w:b/>
        </w:rPr>
        <w:t xml:space="preserve"> </w:t>
      </w:r>
      <w:r w:rsidRPr="008D064F">
        <w:rPr>
          <w:rFonts w:ascii="Arial" w:hAnsi="Arial" w:cs="Arial"/>
          <w:b/>
          <w:bCs/>
        </w:rPr>
        <w:t>услуги</w:t>
      </w:r>
    </w:p>
    <w:p w:rsidR="00A978BB" w:rsidRPr="008D064F" w:rsidRDefault="00A978BB" w:rsidP="008D064F">
      <w:pPr>
        <w:adjustRightInd w:val="0"/>
        <w:ind w:firstLine="540"/>
        <w:jc w:val="center"/>
        <w:rPr>
          <w:rFonts w:ascii="Arial" w:hAnsi="Arial" w:cs="Arial"/>
          <w:bCs/>
        </w:rPr>
      </w:pPr>
    </w:p>
    <w:p w:rsidR="00D07AB3" w:rsidRPr="008D064F" w:rsidRDefault="00D07AB3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Для предоставления муниципальной услуги заявитель подает в Администрацию город</w:t>
      </w:r>
      <w:r w:rsidR="003674CE">
        <w:rPr>
          <w:rFonts w:ascii="Arial" w:hAnsi="Arial" w:cs="Arial"/>
          <w:bCs/>
        </w:rPr>
        <w:t xml:space="preserve">а Шумихи заявление (Приложение </w:t>
      </w:r>
      <w:r w:rsidR="006A4725" w:rsidRPr="008D064F">
        <w:rPr>
          <w:rFonts w:ascii="Arial" w:hAnsi="Arial" w:cs="Arial"/>
          <w:bCs/>
        </w:rPr>
        <w:t xml:space="preserve"> </w:t>
      </w:r>
      <w:r w:rsidR="00323468" w:rsidRPr="008D064F">
        <w:rPr>
          <w:rFonts w:ascii="Arial" w:hAnsi="Arial" w:cs="Arial"/>
          <w:bCs/>
        </w:rPr>
        <w:t>2</w:t>
      </w:r>
      <w:r w:rsidRPr="008D064F">
        <w:rPr>
          <w:rFonts w:ascii="Arial" w:hAnsi="Arial" w:cs="Arial"/>
          <w:bCs/>
        </w:rPr>
        <w:t xml:space="preserve">), для регистрации и дальнейшей передачи данного заявления для рассмотрения  уполномоченному лицу за </w:t>
      </w:r>
      <w:r w:rsidR="00323468" w:rsidRPr="008D064F">
        <w:rPr>
          <w:rFonts w:ascii="Arial" w:hAnsi="Arial" w:cs="Arial"/>
          <w:bCs/>
        </w:rPr>
        <w:t xml:space="preserve">выдачу разрешения </w:t>
      </w:r>
      <w:r w:rsidRPr="008D064F">
        <w:rPr>
          <w:rFonts w:ascii="Arial" w:hAnsi="Arial" w:cs="Arial"/>
          <w:bCs/>
        </w:rPr>
        <w:t xml:space="preserve"> на производство земляных  работ, с приложением:</w:t>
      </w:r>
    </w:p>
    <w:p w:rsidR="00D07AB3" w:rsidRPr="008D064F" w:rsidRDefault="00D07AB3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- Технические условия на (водоотведение, водоснабжение, газоснабжение);</w:t>
      </w:r>
    </w:p>
    <w:p w:rsidR="00D07AB3" w:rsidRPr="008D064F" w:rsidRDefault="000D7F91" w:rsidP="008D064F">
      <w:pPr>
        <w:adjustRightInd w:val="0"/>
        <w:ind w:firstLine="567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-Гарантийн</w:t>
      </w:r>
      <w:r w:rsidR="00D07AB3" w:rsidRPr="008D064F">
        <w:rPr>
          <w:rFonts w:ascii="Arial" w:hAnsi="Arial" w:cs="Arial"/>
          <w:bCs/>
        </w:rPr>
        <w:t>о</w:t>
      </w:r>
      <w:r w:rsidRPr="008D064F">
        <w:rPr>
          <w:rFonts w:ascii="Arial" w:hAnsi="Arial" w:cs="Arial"/>
          <w:bCs/>
        </w:rPr>
        <w:t>е</w:t>
      </w:r>
      <w:r w:rsidR="00B60583" w:rsidRPr="008D064F">
        <w:rPr>
          <w:rFonts w:ascii="Arial" w:hAnsi="Arial" w:cs="Arial"/>
          <w:bCs/>
        </w:rPr>
        <w:t xml:space="preserve"> обязательство</w:t>
      </w:r>
      <w:r w:rsidR="00D07AB3" w:rsidRPr="008D064F">
        <w:rPr>
          <w:rFonts w:ascii="Arial" w:hAnsi="Arial" w:cs="Arial"/>
          <w:bCs/>
        </w:rPr>
        <w:t xml:space="preserve"> по восстановлению нарушенного благоустройства территории </w:t>
      </w:r>
      <w:r w:rsidR="003674CE">
        <w:rPr>
          <w:rFonts w:ascii="Arial" w:hAnsi="Arial" w:cs="Arial"/>
          <w:bCs/>
        </w:rPr>
        <w:t xml:space="preserve">при производстве земляных работ (Приложение </w:t>
      </w:r>
      <w:r w:rsidR="00BA2AEC" w:rsidRPr="008D064F">
        <w:rPr>
          <w:rFonts w:ascii="Arial" w:hAnsi="Arial" w:cs="Arial"/>
          <w:bCs/>
        </w:rPr>
        <w:t>3</w:t>
      </w:r>
      <w:r w:rsidR="003674CE">
        <w:rPr>
          <w:rFonts w:ascii="Arial" w:hAnsi="Arial" w:cs="Arial"/>
          <w:bCs/>
        </w:rPr>
        <w:t>)</w:t>
      </w:r>
      <w:r w:rsidR="00E55ED0" w:rsidRPr="008D064F">
        <w:rPr>
          <w:rFonts w:ascii="Arial" w:hAnsi="Arial" w:cs="Arial"/>
          <w:bCs/>
        </w:rPr>
        <w:t>.</w:t>
      </w:r>
    </w:p>
    <w:p w:rsidR="00C4417B" w:rsidRPr="008D064F" w:rsidRDefault="00C4417B" w:rsidP="008D064F">
      <w:pPr>
        <w:shd w:val="clear" w:color="auto" w:fill="FFFFFF"/>
        <w:spacing w:line="274" w:lineRule="exact"/>
        <w:ind w:right="466" w:firstLine="567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lastRenderedPageBreak/>
        <w:t>Разработанный проект заказчик, подрядчик или производитель работ передает в Администрацию для получения разрешения на производство земляных работ только после согласования:</w:t>
      </w:r>
    </w:p>
    <w:p w:rsidR="00C4417B" w:rsidRPr="008D064F" w:rsidRDefault="00C4417B" w:rsidP="008D064F">
      <w:pPr>
        <w:shd w:val="clear" w:color="auto" w:fill="FFFFFF"/>
        <w:ind w:left="14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- с собственниками и владельцами систем инженерного обеспечения;</w:t>
      </w:r>
    </w:p>
    <w:p w:rsidR="00C4417B" w:rsidRPr="008D064F" w:rsidRDefault="00F309A6" w:rsidP="008B5C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>
          <v:line id="_x0000_s1026" style="position:absolute;left:0;text-align:left;z-index:251660288;mso-position-horizontal-relative:margin" from="537.85pt,189.35pt" to="537.85pt,195.6pt" o:allowincell="f" strokeweight=".25pt">
            <w10:wrap anchorx="margin"/>
          </v:line>
        </w:pict>
      </w:r>
      <w:r w:rsidR="00C4417B" w:rsidRPr="008D064F">
        <w:rPr>
          <w:rFonts w:ascii="Arial" w:hAnsi="Arial" w:cs="Arial"/>
          <w:bCs/>
        </w:rPr>
        <w:t>с управляющими организациями, обслуживающими дом и территорию, прилегающую к дому;</w:t>
      </w:r>
    </w:p>
    <w:p w:rsidR="00C4417B" w:rsidRPr="008D064F" w:rsidRDefault="00B60583" w:rsidP="008D064F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  <w:tab w:val="left" w:pos="7810"/>
          <w:tab w:val="left" w:pos="9888"/>
        </w:tabs>
        <w:autoSpaceDE w:val="0"/>
        <w:autoSpaceDN w:val="0"/>
        <w:adjustRightInd w:val="0"/>
        <w:ind w:left="10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с архитектором</w:t>
      </w:r>
      <w:r w:rsidR="00C4417B" w:rsidRPr="008D064F">
        <w:rPr>
          <w:rFonts w:ascii="Arial" w:hAnsi="Arial" w:cs="Arial"/>
          <w:bCs/>
        </w:rPr>
        <w:t xml:space="preserve"> города Шумиха;</w:t>
      </w:r>
      <w:r w:rsidR="00C4417B" w:rsidRPr="008D064F">
        <w:rPr>
          <w:rFonts w:ascii="Arial" w:hAnsi="Arial" w:cs="Arial"/>
          <w:bCs/>
        </w:rPr>
        <w:tab/>
      </w:r>
    </w:p>
    <w:p w:rsidR="00D07AB3" w:rsidRPr="008D064F" w:rsidRDefault="00C4417B" w:rsidP="008D064F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10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с государственным органом по обеспечению безопасности движения (ГИБДД ОВД по Шумихинскому району).</w:t>
      </w:r>
    </w:p>
    <w:p w:rsidR="00D07AB3" w:rsidRPr="008D064F" w:rsidRDefault="00D07AB3" w:rsidP="008D064F">
      <w:pPr>
        <w:ind w:left="180"/>
        <w:rPr>
          <w:rFonts w:ascii="Arial" w:hAnsi="Arial" w:cs="Arial"/>
        </w:rPr>
      </w:pPr>
    </w:p>
    <w:p w:rsidR="00D07AB3" w:rsidRPr="008D064F" w:rsidRDefault="00C4417B" w:rsidP="008D064F">
      <w:p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2.7</w:t>
      </w:r>
      <w:r w:rsidR="00D07AB3" w:rsidRPr="008D064F">
        <w:rPr>
          <w:rFonts w:ascii="Arial" w:hAnsi="Arial" w:cs="Arial"/>
          <w:b/>
          <w:bCs/>
        </w:rPr>
        <w:t>.  Документы, информация или осуществление действий, которые запрещается требовать от заявителей</w:t>
      </w:r>
    </w:p>
    <w:p w:rsidR="00D07AB3" w:rsidRPr="008D064F" w:rsidRDefault="00D07AB3" w:rsidP="008D064F">
      <w:pPr>
        <w:ind w:left="1429"/>
        <w:rPr>
          <w:rFonts w:ascii="Arial" w:hAnsi="Arial" w:cs="Arial"/>
          <w:bCs/>
        </w:rPr>
      </w:pPr>
    </w:p>
    <w:p w:rsidR="00D07AB3" w:rsidRDefault="00D07AB3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Орган, </w:t>
      </w:r>
      <w:r w:rsidR="00B60583"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</w:rPr>
        <w:t>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D064F" w:rsidRPr="008D064F" w:rsidRDefault="008D064F" w:rsidP="008D064F">
      <w:pPr>
        <w:ind w:firstLine="851"/>
        <w:jc w:val="both"/>
        <w:rPr>
          <w:rFonts w:ascii="Arial" w:hAnsi="Arial" w:cs="Arial"/>
        </w:rPr>
      </w:pPr>
    </w:p>
    <w:p w:rsidR="00D07AB3" w:rsidRPr="008D064F" w:rsidRDefault="00C4417B" w:rsidP="008D064F">
      <w:p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2.8</w:t>
      </w:r>
      <w:r w:rsidR="00D07AB3" w:rsidRPr="008D064F">
        <w:rPr>
          <w:rFonts w:ascii="Arial" w:hAnsi="Arial" w:cs="Arial"/>
          <w:b/>
          <w:bCs/>
        </w:rPr>
        <w:t xml:space="preserve">. </w:t>
      </w:r>
      <w:r w:rsidR="002308C1" w:rsidRPr="008D064F">
        <w:rPr>
          <w:rFonts w:ascii="Arial" w:hAnsi="Arial" w:cs="Arial"/>
          <w:b/>
          <w:bCs/>
        </w:rPr>
        <w:t xml:space="preserve"> </w:t>
      </w:r>
      <w:r w:rsidR="00D07AB3" w:rsidRPr="008D064F">
        <w:rPr>
          <w:rFonts w:ascii="Arial" w:hAnsi="Arial" w:cs="Arial"/>
          <w:b/>
          <w:bCs/>
        </w:rPr>
        <w:t>Перечень оснований для отказа в приеме документов,  необходимых для предоставления муниципальной услуги</w:t>
      </w:r>
    </w:p>
    <w:p w:rsidR="00D07AB3" w:rsidRPr="008D064F" w:rsidRDefault="00D07AB3" w:rsidP="008D064F">
      <w:pPr>
        <w:jc w:val="center"/>
        <w:rPr>
          <w:rFonts w:ascii="Arial" w:hAnsi="Arial" w:cs="Arial"/>
          <w:bCs/>
        </w:rPr>
      </w:pPr>
    </w:p>
    <w:p w:rsidR="00D07AB3" w:rsidRPr="008D064F" w:rsidRDefault="00D07AB3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</w:rPr>
        <w:t>Исчерпывающим перечнем оснований для отказа в предоставлении муниципальной услуги является:</w:t>
      </w:r>
    </w:p>
    <w:p w:rsidR="00D07AB3" w:rsidRPr="008D064F" w:rsidRDefault="00D07AB3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представление  заявления и материалов по объектам, в отношении которых нормами действующего законодательства не предусмотрена выдача градостроительных планов земельных участков;</w:t>
      </w:r>
    </w:p>
    <w:p w:rsidR="00D07AB3" w:rsidRPr="008D064F" w:rsidRDefault="00D07AB3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непредставление документов, предусмотренных пунктом 2.6 настоящего административного регламента;  </w:t>
      </w:r>
    </w:p>
    <w:p w:rsidR="00D07AB3" w:rsidRPr="008D064F" w:rsidRDefault="00D07AB3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несоответствие представленных документов требованиям действующего законодательства, настоящего административного регламента;</w:t>
      </w:r>
    </w:p>
    <w:p w:rsidR="00D07AB3" w:rsidRPr="008D064F" w:rsidRDefault="00D07AB3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- отсутствие положительного заключения уполномоченного органа в области охраны объектов культурного наследия, положительного заключения историко-культурной экспертизы, в случае </w:t>
      </w:r>
      <w:r w:rsidR="00A82AAE" w:rsidRPr="008D064F">
        <w:rPr>
          <w:rFonts w:ascii="Arial" w:hAnsi="Arial" w:cs="Arial"/>
        </w:rPr>
        <w:t xml:space="preserve">проведения земляных работ, </w:t>
      </w:r>
      <w:r w:rsidRPr="008D064F">
        <w:rPr>
          <w:rFonts w:ascii="Arial" w:hAnsi="Arial" w:cs="Arial"/>
        </w:rPr>
        <w:t>входящего в  Единый государственный реестр объектов культурного наследия (памятников истории и культур</w:t>
      </w:r>
      <w:r w:rsidR="00A82AAE" w:rsidRPr="008D064F">
        <w:rPr>
          <w:rFonts w:ascii="Arial" w:hAnsi="Arial" w:cs="Arial"/>
        </w:rPr>
        <w:t>ы) народов Российской Федерации.</w:t>
      </w:r>
    </w:p>
    <w:p w:rsidR="00D07AB3" w:rsidRPr="008D064F" w:rsidRDefault="00D07AB3" w:rsidP="008D064F">
      <w:pPr>
        <w:ind w:firstLine="709"/>
        <w:rPr>
          <w:rFonts w:ascii="Arial" w:hAnsi="Arial" w:cs="Arial"/>
          <w:b/>
          <w:bCs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2.9</w:t>
      </w:r>
      <w:r w:rsidR="00D07AB3" w:rsidRPr="008D064F">
        <w:rPr>
          <w:rFonts w:ascii="Arial" w:hAnsi="Arial" w:cs="Arial"/>
          <w:b/>
        </w:rPr>
        <w:t>. Перечень оснований для приостановления или отказа  в предоставлении муниципальной услуги</w:t>
      </w:r>
    </w:p>
    <w:p w:rsidR="00D07AB3" w:rsidRPr="008D064F" w:rsidRDefault="00D07AB3" w:rsidP="008D064F">
      <w:pPr>
        <w:pStyle w:val="a7"/>
        <w:spacing w:after="0"/>
        <w:ind w:firstLine="708"/>
        <w:jc w:val="center"/>
        <w:rPr>
          <w:rFonts w:ascii="Arial" w:hAnsi="Arial" w:cs="Arial"/>
        </w:rPr>
      </w:pPr>
    </w:p>
    <w:p w:rsidR="0052317E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Основания для отказа в приеме запросов отсутствуют.</w:t>
      </w:r>
      <w:r w:rsidR="0052317E" w:rsidRPr="008D064F">
        <w:rPr>
          <w:rFonts w:ascii="Arial" w:hAnsi="Arial" w:cs="Arial"/>
        </w:rPr>
        <w:t xml:space="preserve"> </w:t>
      </w:r>
    </w:p>
    <w:p w:rsidR="0052317E" w:rsidRPr="008D064F" w:rsidRDefault="0052317E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Отказ в предоставлении муниципальной услуги является отсутствие в запросе необходимых сведений, в том числе фамилии, имени, отчества заявителя, или почтового адреса или отсутствие копий документов, без которых исполнение запроса не представляется возможным.   </w:t>
      </w:r>
    </w:p>
    <w:p w:rsidR="00D07AB3" w:rsidRPr="008D064F" w:rsidRDefault="0052317E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lastRenderedPageBreak/>
        <w:t>Отказ в предоставлении муниципальной услуги оформляется уведомлением об отказе в проведении земляных работ на территории муниципального образования города Шумихи.</w:t>
      </w:r>
    </w:p>
    <w:p w:rsidR="00D07AB3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Основаниями для приостановления исполнения заявления является отсутствие в запросе необходимых сведений, в том числе фамилии, имени, отчества заявителя, или почтового адреса или отсутствие копий документов, без которых исполнение запроса не представляется возможным.  </w:t>
      </w: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</w:p>
    <w:p w:rsidR="00A82AAE" w:rsidRPr="008D064F" w:rsidRDefault="00A82AAE" w:rsidP="008D064F">
      <w:pPr>
        <w:pStyle w:val="a7"/>
        <w:spacing w:after="0"/>
        <w:ind w:firstLine="851"/>
        <w:jc w:val="both"/>
        <w:rPr>
          <w:rFonts w:ascii="Arial" w:hAnsi="Arial" w:cs="Arial"/>
          <w:b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2.10</w:t>
      </w:r>
      <w:r w:rsidR="00D07AB3" w:rsidRPr="008D064F">
        <w:rPr>
          <w:rFonts w:ascii="Arial" w:hAnsi="Arial" w:cs="Arial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</w:p>
    <w:p w:rsidR="00D07AB3" w:rsidRPr="008D064F" w:rsidRDefault="00D07AB3" w:rsidP="008B5C37">
      <w:pPr>
        <w:pStyle w:val="a7"/>
        <w:spacing w:after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Муниципальная услуга  осуществляется бесплатно. </w:t>
      </w:r>
    </w:p>
    <w:p w:rsidR="00D07AB3" w:rsidRPr="008D064F" w:rsidRDefault="00D07AB3" w:rsidP="008D064F">
      <w:pPr>
        <w:jc w:val="center"/>
        <w:rPr>
          <w:rFonts w:ascii="Arial" w:hAnsi="Arial" w:cs="Arial"/>
          <w:b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2.11</w:t>
      </w:r>
      <w:r w:rsidR="00D07AB3" w:rsidRPr="008D064F">
        <w:rPr>
          <w:rFonts w:ascii="Arial" w:hAnsi="Arial" w:cs="Arial"/>
          <w:b/>
        </w:rPr>
        <w:t>.</w:t>
      </w:r>
      <w:r w:rsidRPr="008D064F">
        <w:rPr>
          <w:rFonts w:ascii="Arial" w:hAnsi="Arial" w:cs="Arial"/>
          <w:b/>
        </w:rPr>
        <w:t xml:space="preserve"> </w:t>
      </w:r>
      <w:r w:rsidR="00D07AB3" w:rsidRPr="008D064F">
        <w:rPr>
          <w:rFonts w:ascii="Arial" w:hAnsi="Arial" w:cs="Arial"/>
          <w:b/>
        </w:rPr>
        <w:t xml:space="preserve">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D07AB3" w:rsidRPr="008D064F" w:rsidRDefault="00D07AB3" w:rsidP="008D064F">
      <w:pPr>
        <w:pStyle w:val="a7"/>
        <w:spacing w:after="0"/>
        <w:jc w:val="center"/>
        <w:rPr>
          <w:rFonts w:ascii="Arial" w:hAnsi="Arial" w:cs="Arial"/>
        </w:rPr>
      </w:pP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Максимальный срок ожидания заявителя в очереди при подаче обращения или получения ответа  не должен превышать 30 минут.</w:t>
      </w:r>
    </w:p>
    <w:p w:rsidR="00D07AB3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не требуется ожидание в очереди. </w:t>
      </w:r>
    </w:p>
    <w:p w:rsidR="00D07AB3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Направление результатов предоставления муниципальной услуги </w:t>
      </w:r>
      <w:r w:rsidRPr="008D064F">
        <w:rPr>
          <w:rFonts w:ascii="Arial" w:hAnsi="Arial" w:cs="Arial"/>
        </w:rPr>
        <w:br/>
        <w:t xml:space="preserve">по почтовому адресу также не требуют ожидания в очереди. 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2.12</w:t>
      </w:r>
      <w:r w:rsidR="00D07AB3" w:rsidRPr="008D064F">
        <w:rPr>
          <w:rFonts w:ascii="Arial" w:hAnsi="Arial" w:cs="Arial"/>
          <w:b/>
        </w:rPr>
        <w:t>. Срок и порядок регистрации запроса заявителя о предоставлении муниципальной услуги</w:t>
      </w:r>
    </w:p>
    <w:p w:rsidR="00D07AB3" w:rsidRPr="008D064F" w:rsidRDefault="00D07AB3" w:rsidP="008D064F">
      <w:pPr>
        <w:pStyle w:val="a7"/>
        <w:spacing w:after="0"/>
        <w:ind w:firstLine="708"/>
        <w:jc w:val="center"/>
        <w:rPr>
          <w:rFonts w:ascii="Arial" w:hAnsi="Arial" w:cs="Arial"/>
          <w:b/>
        </w:rPr>
      </w:pP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   </w:t>
      </w:r>
      <w:r w:rsidR="008B5C37">
        <w:rPr>
          <w:rFonts w:ascii="Arial" w:hAnsi="Arial" w:cs="Arial"/>
        </w:rPr>
        <w:t xml:space="preserve">    </w:t>
      </w:r>
      <w:r w:rsidRPr="008D064F">
        <w:rPr>
          <w:rFonts w:ascii="Arial" w:hAnsi="Arial" w:cs="Arial"/>
        </w:rPr>
        <w:t>Регистрация обращений заявителей осуществляется в течение 1-2 дней.</w:t>
      </w:r>
    </w:p>
    <w:p w:rsidR="00D07AB3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распечатывается и подлежит регистрации в установленном порядке.</w:t>
      </w:r>
    </w:p>
    <w:p w:rsidR="00D07AB3" w:rsidRPr="008D064F" w:rsidRDefault="00D07AB3" w:rsidP="008D064F">
      <w:pPr>
        <w:pStyle w:val="a7"/>
        <w:spacing w:after="0"/>
        <w:ind w:firstLine="851"/>
        <w:jc w:val="both"/>
        <w:rPr>
          <w:rFonts w:ascii="Arial" w:hAnsi="Arial" w:cs="Arial"/>
        </w:rPr>
      </w:pP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2.13</w:t>
      </w:r>
      <w:r w:rsidR="00D07AB3" w:rsidRPr="008D064F">
        <w:rPr>
          <w:rFonts w:ascii="Arial" w:hAnsi="Arial" w:cs="Arial"/>
          <w:b/>
        </w:rPr>
        <w:t>. Требования к помещению, в котором предоставляется муниципальная услуга</w:t>
      </w:r>
    </w:p>
    <w:p w:rsidR="00D07AB3" w:rsidRPr="008D064F" w:rsidRDefault="00D07AB3" w:rsidP="008D064F">
      <w:pPr>
        <w:pStyle w:val="a7"/>
        <w:spacing w:after="0"/>
        <w:ind w:firstLine="708"/>
        <w:jc w:val="center"/>
        <w:rPr>
          <w:rFonts w:ascii="Arial" w:hAnsi="Arial" w:cs="Arial"/>
        </w:rPr>
      </w:pPr>
    </w:p>
    <w:p w:rsidR="00EF6A6B" w:rsidRPr="008D064F" w:rsidRDefault="00D07AB3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</w:t>
      </w:r>
      <w:r w:rsidR="00EF6A6B" w:rsidRPr="008D064F">
        <w:rPr>
          <w:rFonts w:ascii="Arial" w:hAnsi="Arial" w:cs="Arial"/>
        </w:rPr>
        <w:t>Здания должны быть оборудованы отдельным входом для свободного доступа заявителей в помещения.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Прием заявителей осуществляется в специально выделенных для этих целей помещениях (кабинетах).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lastRenderedPageBreak/>
        <w:t>На информационных стендах в помещении, предназначенном для приема документов, размещается следующая информация: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блок-схема последовательности административных процедур при исполнении муниципальной услуги;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образец оформления запроса, необходимого для предоставления муниципальной услуги и требования к нему;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место расположение, график (режим) работы, номера телефонов;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основания для отказа в предоставлении муниципальной услуги;</w:t>
      </w:r>
    </w:p>
    <w:p w:rsidR="00EF6A6B" w:rsidRPr="008D064F" w:rsidRDefault="00EF6A6B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порядок обжалования решений, действий или бездействия должностных лиц.</w:t>
      </w:r>
    </w:p>
    <w:p w:rsidR="00D07AB3" w:rsidRPr="008D064F" w:rsidRDefault="00D07AB3" w:rsidP="008D064F">
      <w:pPr>
        <w:pStyle w:val="a7"/>
        <w:spacing w:after="0"/>
        <w:jc w:val="both"/>
        <w:rPr>
          <w:rFonts w:ascii="Arial" w:hAnsi="Arial" w:cs="Arial"/>
        </w:rPr>
      </w:pPr>
    </w:p>
    <w:p w:rsidR="00D07AB3" w:rsidRPr="008D064F" w:rsidRDefault="00C4417B" w:rsidP="008D064F">
      <w:pPr>
        <w:pStyle w:val="a7"/>
        <w:spacing w:after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2.14</w:t>
      </w:r>
      <w:r w:rsidR="00D07AB3" w:rsidRPr="008D064F">
        <w:rPr>
          <w:rFonts w:ascii="Arial" w:hAnsi="Arial" w:cs="Arial"/>
          <w:b/>
        </w:rPr>
        <w:t>.</w:t>
      </w:r>
      <w:r w:rsidR="00AD4326" w:rsidRPr="008D064F">
        <w:rPr>
          <w:rFonts w:ascii="Arial" w:hAnsi="Arial" w:cs="Arial"/>
          <w:b/>
        </w:rPr>
        <w:t xml:space="preserve"> </w:t>
      </w:r>
      <w:r w:rsidR="00D07AB3" w:rsidRPr="008D064F">
        <w:rPr>
          <w:rFonts w:ascii="Arial" w:hAnsi="Arial" w:cs="Arial"/>
          <w:b/>
        </w:rPr>
        <w:t xml:space="preserve"> Показатели доступности и качества муниципальной услуги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Основными показателями доступности и качества муниципальной услуги являются: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соблюдение сроков предоставления муниципальной услуги;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всестороннее информирование заявителей о предоставляемой муниципальной услуге;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возможность выбора подачи заявления (лично, письменно, в электронной форме).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Критериями качества предоставления муниципальной услуги являются: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отсутствие фактов нарушений сроков предоставления муниципальной услуги или положений настоящего административного регламента;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отсутствие обоснованных жалоб заявителей;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достоверность и полнота информации, предоставленной заявителю;</w:t>
      </w:r>
    </w:p>
    <w:p w:rsidR="00D07AB3" w:rsidRPr="008D064F" w:rsidRDefault="00D07AB3" w:rsidP="008D064F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- 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D07AB3" w:rsidRPr="008D064F" w:rsidRDefault="00D07AB3" w:rsidP="008D064F">
      <w:pPr>
        <w:pStyle w:val="ConsPlusNormal"/>
        <w:ind w:firstLine="851"/>
        <w:jc w:val="both"/>
        <w:outlineLvl w:val="2"/>
        <w:rPr>
          <w:sz w:val="24"/>
          <w:szCs w:val="24"/>
        </w:rPr>
      </w:pPr>
      <w:r w:rsidRPr="008D064F">
        <w:rPr>
          <w:sz w:val="24"/>
          <w:szCs w:val="24"/>
        </w:rPr>
        <w:t>Документы, указанные в пункте 2.6 настоящего административного регламента могут быть представлены в многофункциональный центр предоставления государственных и муниципальных услуг.</w:t>
      </w:r>
    </w:p>
    <w:p w:rsidR="00D07AB3" w:rsidRPr="008D064F" w:rsidRDefault="00D07AB3" w:rsidP="008B5C37">
      <w:pPr>
        <w:pStyle w:val="a7"/>
        <w:spacing w:after="0"/>
        <w:jc w:val="both"/>
        <w:rPr>
          <w:rFonts w:ascii="Arial" w:hAnsi="Arial" w:cs="Arial"/>
        </w:rPr>
      </w:pPr>
    </w:p>
    <w:p w:rsidR="00D07AB3" w:rsidRPr="008D064F" w:rsidRDefault="00C4417B" w:rsidP="008D064F">
      <w:pPr>
        <w:pStyle w:val="ab"/>
        <w:spacing w:after="0"/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</w:rPr>
        <w:t>2.15</w:t>
      </w:r>
      <w:r w:rsidR="00D07AB3" w:rsidRPr="008D064F">
        <w:rPr>
          <w:rFonts w:ascii="Arial" w:hAnsi="Arial" w:cs="Arial"/>
          <w:b/>
        </w:rPr>
        <w:t>. Иные требования, в том числе учитывающие особенности</w:t>
      </w:r>
      <w:r w:rsidR="00D07AB3" w:rsidRPr="008D064F">
        <w:rPr>
          <w:rFonts w:ascii="Arial" w:hAnsi="Arial" w:cs="Arial"/>
          <w:b/>
          <w:bCs/>
        </w:rPr>
        <w:t xml:space="preserve">  предоставления муниципальной услуги в электронной форме</w:t>
      </w:r>
    </w:p>
    <w:p w:rsidR="00D07AB3" w:rsidRPr="008D064F" w:rsidRDefault="00D07AB3" w:rsidP="008D064F">
      <w:pPr>
        <w:pStyle w:val="ab"/>
        <w:spacing w:after="0"/>
        <w:jc w:val="center"/>
        <w:rPr>
          <w:rFonts w:ascii="Arial" w:hAnsi="Arial" w:cs="Arial"/>
          <w:bCs/>
        </w:rPr>
      </w:pPr>
    </w:p>
    <w:p w:rsidR="00D07AB3" w:rsidRPr="008D064F" w:rsidRDefault="00D07AB3" w:rsidP="003674CE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D07AB3" w:rsidRPr="008D064F" w:rsidRDefault="00D07AB3" w:rsidP="003674CE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D07AB3" w:rsidRPr="008D064F" w:rsidRDefault="00D07AB3" w:rsidP="003674CE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района.</w:t>
      </w:r>
    </w:p>
    <w:p w:rsidR="00D07AB3" w:rsidRPr="008D064F" w:rsidRDefault="00D07AB3" w:rsidP="003674CE">
      <w:pPr>
        <w:ind w:firstLine="851"/>
        <w:jc w:val="both"/>
        <w:rPr>
          <w:rFonts w:ascii="Arial" w:hAnsi="Arial" w:cs="Arial"/>
        </w:rPr>
      </w:pPr>
    </w:p>
    <w:p w:rsidR="00E63E4A" w:rsidRPr="00AE4CE2" w:rsidRDefault="00E63E4A" w:rsidP="00E63E4A">
      <w:pPr>
        <w:jc w:val="center"/>
        <w:rPr>
          <w:rFonts w:ascii="Arial" w:hAnsi="Arial" w:cs="Arial"/>
          <w:b/>
          <w:bCs/>
        </w:rPr>
      </w:pPr>
      <w:r w:rsidRPr="00AE4CE2">
        <w:rPr>
          <w:rFonts w:ascii="Arial" w:hAnsi="Arial" w:cs="Arial"/>
          <w:b/>
          <w:bCs/>
        </w:rPr>
        <w:lastRenderedPageBreak/>
        <w:t xml:space="preserve">Раздел </w:t>
      </w:r>
      <w:r w:rsidRPr="00AE4CE2">
        <w:rPr>
          <w:rFonts w:ascii="Arial" w:hAnsi="Arial" w:cs="Arial"/>
          <w:b/>
          <w:bCs/>
          <w:lang w:val="en-US"/>
        </w:rPr>
        <w:t>III</w:t>
      </w:r>
      <w:r w:rsidRPr="00AE4CE2">
        <w:rPr>
          <w:rFonts w:ascii="Arial" w:hAnsi="Arial" w:cs="Arial"/>
          <w:b/>
          <w:bCs/>
        </w:rPr>
        <w:t xml:space="preserve">.  СОСТАВ, ПОСЛЕДОВАТЕЛЬНОСТЬ И СРОКИ ВЫПОЛНЕНИЯ АДМИНИСТРАТИВНЫХ ПРОЦЕДУР, ТРЕБОВАНИЯ К ПОРЯДКУ ИХ ВЫПОЛНЕНИЯ </w:t>
      </w:r>
    </w:p>
    <w:p w:rsidR="000E5FAA" w:rsidRPr="008D064F" w:rsidRDefault="000E5FAA" w:rsidP="00E63E4A">
      <w:pPr>
        <w:rPr>
          <w:rFonts w:ascii="Arial" w:hAnsi="Arial" w:cs="Arial"/>
          <w:b/>
          <w:bCs/>
        </w:rPr>
      </w:pPr>
    </w:p>
    <w:p w:rsidR="000E5FAA" w:rsidRPr="008D064F" w:rsidRDefault="000E5FAA" w:rsidP="008D064F">
      <w:pPr>
        <w:pStyle w:val="a9"/>
        <w:numPr>
          <w:ilvl w:val="1"/>
          <w:numId w:val="2"/>
        </w:numPr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Организация предоставления муниципальной услуги</w:t>
      </w:r>
    </w:p>
    <w:p w:rsidR="00AD4326" w:rsidRPr="008D064F" w:rsidRDefault="00AD4326" w:rsidP="008D064F">
      <w:pPr>
        <w:pStyle w:val="a9"/>
        <w:ind w:left="1080"/>
        <w:rPr>
          <w:rFonts w:ascii="Arial" w:hAnsi="Arial" w:cs="Arial"/>
          <w:b/>
        </w:rPr>
      </w:pP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Предоставление муниципальной услуги осуществляется</w:t>
      </w:r>
      <w:r w:rsidR="003674CE">
        <w:rPr>
          <w:rFonts w:ascii="Arial" w:hAnsi="Arial" w:cs="Arial"/>
          <w:bCs/>
        </w:rPr>
        <w:t xml:space="preserve"> в соответствии с блок-схемой (П</w:t>
      </w:r>
      <w:r w:rsidRPr="008D064F">
        <w:rPr>
          <w:rFonts w:ascii="Arial" w:hAnsi="Arial" w:cs="Arial"/>
          <w:bCs/>
        </w:rPr>
        <w:t>риложение 1), включает в себя следующие административные процедуры:</w:t>
      </w: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1) обращение заявителя в  Администрацию города </w:t>
      </w:r>
      <w:r w:rsidR="003674CE">
        <w:rPr>
          <w:rFonts w:ascii="Arial" w:hAnsi="Arial" w:cs="Arial"/>
          <w:bCs/>
        </w:rPr>
        <w:t xml:space="preserve">с заявлением  (Приложение </w:t>
      </w:r>
      <w:r w:rsidR="00E55ED0" w:rsidRPr="008D064F">
        <w:rPr>
          <w:rFonts w:ascii="Arial" w:hAnsi="Arial" w:cs="Arial"/>
          <w:bCs/>
        </w:rPr>
        <w:t>2</w:t>
      </w:r>
      <w:r w:rsidRPr="008D064F">
        <w:rPr>
          <w:rFonts w:ascii="Arial" w:hAnsi="Arial" w:cs="Arial"/>
          <w:bCs/>
        </w:rPr>
        <w:t xml:space="preserve">) на </w:t>
      </w:r>
      <w:r w:rsidR="0052317E" w:rsidRPr="008D064F">
        <w:rPr>
          <w:rFonts w:ascii="Arial" w:hAnsi="Arial" w:cs="Arial"/>
          <w:bCs/>
        </w:rPr>
        <w:t xml:space="preserve">выдачу постановления </w:t>
      </w:r>
      <w:r w:rsidRPr="008D064F">
        <w:rPr>
          <w:rFonts w:ascii="Arial" w:hAnsi="Arial" w:cs="Arial"/>
          <w:bCs/>
        </w:rPr>
        <w:t xml:space="preserve"> на производство земляных работ на территории города Шумихи;</w:t>
      </w:r>
    </w:p>
    <w:p w:rsidR="00742A74" w:rsidRPr="008D064F" w:rsidRDefault="00742A74" w:rsidP="008D064F">
      <w:pPr>
        <w:pStyle w:val="2"/>
        <w:spacing w:after="0" w:line="240" w:lineRule="auto"/>
        <w:ind w:left="540"/>
        <w:jc w:val="both"/>
        <w:rPr>
          <w:rFonts w:ascii="Arial" w:hAnsi="Arial" w:cs="Arial"/>
        </w:rPr>
      </w:pPr>
      <w:r w:rsidRPr="008D064F">
        <w:rPr>
          <w:rFonts w:ascii="Arial" w:hAnsi="Arial" w:cs="Arial"/>
          <w:bCs/>
        </w:rPr>
        <w:t>2) регистрация данного заявления  и передача его с пакетом документов специалисту;</w:t>
      </w: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3) прием документов специалистом;</w:t>
      </w: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4) уведомление  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5) проверка специалистом  представленных документов на соответствие предъявляемым требованиям;</w:t>
      </w:r>
    </w:p>
    <w:p w:rsidR="00742A74" w:rsidRPr="008D064F" w:rsidRDefault="00E55ED0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6) выдача заявителю разрешения </w:t>
      </w:r>
      <w:r w:rsidR="00742A74" w:rsidRPr="008D064F">
        <w:rPr>
          <w:rFonts w:ascii="Arial" w:hAnsi="Arial" w:cs="Arial"/>
          <w:bCs/>
        </w:rPr>
        <w:t>на производство земляных работ на территории города Шумихи</w:t>
      </w:r>
      <w:r w:rsidR="00BA2AEC" w:rsidRPr="008D064F">
        <w:rPr>
          <w:rFonts w:ascii="Arial" w:hAnsi="Arial" w:cs="Arial"/>
          <w:bCs/>
        </w:rPr>
        <w:t xml:space="preserve">  </w:t>
      </w:r>
      <w:r w:rsidR="003674CE">
        <w:rPr>
          <w:rFonts w:ascii="Arial" w:hAnsi="Arial" w:cs="Arial"/>
          <w:bCs/>
        </w:rPr>
        <w:t>(</w:t>
      </w:r>
      <w:r w:rsidR="00BA2AEC" w:rsidRPr="008D064F">
        <w:rPr>
          <w:rFonts w:ascii="Arial" w:hAnsi="Arial" w:cs="Arial"/>
          <w:bCs/>
        </w:rPr>
        <w:t>Приложение</w:t>
      </w:r>
      <w:r w:rsidR="00CC6840">
        <w:rPr>
          <w:rFonts w:ascii="Arial" w:hAnsi="Arial" w:cs="Arial"/>
          <w:bCs/>
        </w:rPr>
        <w:t xml:space="preserve"> 3</w:t>
      </w:r>
      <w:r w:rsidR="003674CE">
        <w:rPr>
          <w:rFonts w:ascii="Arial" w:hAnsi="Arial" w:cs="Arial"/>
          <w:bCs/>
        </w:rPr>
        <w:t>)</w:t>
      </w:r>
      <w:r w:rsidR="00742A74" w:rsidRPr="008D064F">
        <w:rPr>
          <w:rFonts w:ascii="Arial" w:hAnsi="Arial" w:cs="Arial"/>
          <w:bCs/>
        </w:rPr>
        <w:t>;</w:t>
      </w:r>
    </w:p>
    <w:p w:rsidR="00742A74" w:rsidRPr="008D064F" w:rsidRDefault="00742A74" w:rsidP="008D064F">
      <w:pPr>
        <w:adjustRightInd w:val="0"/>
        <w:ind w:firstLine="54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7) уведомление заявителя</w:t>
      </w:r>
      <w:r w:rsidR="00E55ED0" w:rsidRPr="008D064F">
        <w:rPr>
          <w:rFonts w:ascii="Arial" w:hAnsi="Arial" w:cs="Arial"/>
          <w:bCs/>
        </w:rPr>
        <w:t xml:space="preserve"> об отказе в выдаче </w:t>
      </w:r>
      <w:r w:rsidR="005A43A7" w:rsidRPr="008D064F">
        <w:rPr>
          <w:rFonts w:ascii="Arial" w:hAnsi="Arial" w:cs="Arial"/>
          <w:bCs/>
        </w:rPr>
        <w:t xml:space="preserve">постановления </w:t>
      </w:r>
      <w:r w:rsidRPr="008D064F">
        <w:rPr>
          <w:rFonts w:ascii="Arial" w:hAnsi="Arial" w:cs="Arial"/>
          <w:bCs/>
        </w:rPr>
        <w:t>на производство земляных работ на территории города Шумихи поселения (в случае принятия решения об отказе</w:t>
      </w:r>
      <w:r w:rsidR="00E55ED0" w:rsidRPr="008D064F">
        <w:rPr>
          <w:rFonts w:ascii="Arial" w:hAnsi="Arial" w:cs="Arial"/>
          <w:bCs/>
        </w:rPr>
        <w:t xml:space="preserve"> заявителю в выдаче разрешения </w:t>
      </w:r>
      <w:r w:rsidRPr="008D064F">
        <w:rPr>
          <w:rFonts w:ascii="Arial" w:hAnsi="Arial" w:cs="Arial"/>
          <w:bCs/>
        </w:rPr>
        <w:t>на производство земляных работ.</w:t>
      </w:r>
    </w:p>
    <w:p w:rsidR="000E5FAA" w:rsidRPr="008D064F" w:rsidRDefault="000E5FAA" w:rsidP="008D064F">
      <w:pPr>
        <w:ind w:left="180" w:firstLine="528"/>
        <w:jc w:val="center"/>
        <w:rPr>
          <w:rFonts w:ascii="Arial" w:hAnsi="Arial" w:cs="Arial"/>
        </w:rPr>
      </w:pPr>
    </w:p>
    <w:p w:rsidR="000E5FAA" w:rsidRPr="008D064F" w:rsidRDefault="000E5FAA" w:rsidP="008D064F">
      <w:pPr>
        <w:pStyle w:val="a9"/>
        <w:numPr>
          <w:ilvl w:val="1"/>
          <w:numId w:val="2"/>
        </w:numPr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Прием и регистрация заявления об оказании муниципальной услуги</w:t>
      </w:r>
    </w:p>
    <w:p w:rsidR="008D064F" w:rsidRPr="008D064F" w:rsidRDefault="008D064F" w:rsidP="008D064F">
      <w:pPr>
        <w:pStyle w:val="a9"/>
        <w:ind w:left="1080"/>
        <w:rPr>
          <w:rFonts w:ascii="Arial" w:hAnsi="Arial" w:cs="Arial"/>
        </w:rPr>
      </w:pPr>
    </w:p>
    <w:p w:rsidR="000E5FAA" w:rsidRPr="008D064F" w:rsidRDefault="000E5FAA" w:rsidP="008D064F">
      <w:pPr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</w:rPr>
        <w:t xml:space="preserve">    </w:t>
      </w:r>
      <w:r w:rsidR="00742A74" w:rsidRPr="008D064F">
        <w:rPr>
          <w:rFonts w:ascii="Arial" w:hAnsi="Arial" w:cs="Arial"/>
        </w:rPr>
        <w:t xml:space="preserve">    </w:t>
      </w:r>
      <w:r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  <w:bCs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Заявление о предоставлении муниципальной услуги подается в Администрацию города в следующих формах:</w:t>
      </w:r>
    </w:p>
    <w:p w:rsidR="000E5FAA" w:rsidRPr="008D064F" w:rsidRDefault="000E5FAA" w:rsidP="008D064F">
      <w:pPr>
        <w:numPr>
          <w:ilvl w:val="0"/>
          <w:numId w:val="5"/>
        </w:numPr>
        <w:tabs>
          <w:tab w:val="clear" w:pos="720"/>
          <w:tab w:val="num" w:pos="1134"/>
        </w:tabs>
        <w:ind w:left="0"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лично;</w:t>
      </w:r>
    </w:p>
    <w:p w:rsidR="000E5FAA" w:rsidRPr="008D064F" w:rsidRDefault="000E5FAA" w:rsidP="008D064F">
      <w:pPr>
        <w:numPr>
          <w:ilvl w:val="0"/>
          <w:numId w:val="5"/>
        </w:numPr>
        <w:tabs>
          <w:tab w:val="clear" w:pos="720"/>
          <w:tab w:val="num" w:pos="1134"/>
        </w:tabs>
        <w:ind w:left="0"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посредством почтового отправления;</w:t>
      </w:r>
    </w:p>
    <w:p w:rsidR="000E5FAA" w:rsidRPr="008D064F" w:rsidRDefault="000E5FAA" w:rsidP="008D064F">
      <w:pPr>
        <w:numPr>
          <w:ilvl w:val="0"/>
          <w:numId w:val="5"/>
        </w:numPr>
        <w:tabs>
          <w:tab w:val="clear" w:pos="720"/>
          <w:tab w:val="num" w:pos="1134"/>
        </w:tabs>
        <w:ind w:left="0"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в электронной форме.</w:t>
      </w:r>
    </w:p>
    <w:p w:rsidR="000E5FAA" w:rsidRPr="008D064F" w:rsidRDefault="00742A74" w:rsidP="008D064F">
      <w:pPr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      </w:t>
      </w:r>
      <w:r w:rsidR="000E5FAA" w:rsidRPr="008D064F">
        <w:rPr>
          <w:rFonts w:ascii="Arial" w:hAnsi="Arial" w:cs="Arial"/>
          <w:bCs/>
        </w:rPr>
        <w:t>К заявлению прилагаются документы, указанные в п. 2.6. настоящего административного регламента.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0E5FAA" w:rsidRPr="008D064F" w:rsidRDefault="000E5FAA" w:rsidP="008D064F">
      <w:pPr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 xml:space="preserve">       В случае если заявителем самостоятельно не предоставляются документы, 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</w:t>
      </w:r>
      <w:r w:rsidR="00EC0D30">
        <w:rPr>
          <w:rFonts w:ascii="Arial" w:hAnsi="Arial" w:cs="Arial"/>
          <w:bCs/>
        </w:rPr>
        <w:t>ежведомственного взаимодействия</w:t>
      </w:r>
      <w:r w:rsidRPr="008D064F">
        <w:rPr>
          <w:rFonts w:ascii="Arial" w:hAnsi="Arial" w:cs="Arial"/>
          <w:bCs/>
        </w:rPr>
        <w:t>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Уполномо</w:t>
      </w:r>
      <w:r w:rsidR="00E55ED0" w:rsidRPr="008D064F">
        <w:rPr>
          <w:rFonts w:ascii="Arial" w:hAnsi="Arial" w:cs="Arial"/>
          <w:bCs/>
        </w:rPr>
        <w:t>ченный специалист Администрации</w:t>
      </w:r>
      <w:r w:rsidRPr="008D064F">
        <w:rPr>
          <w:rFonts w:ascii="Arial" w:hAnsi="Arial" w:cs="Arial"/>
          <w:bCs/>
        </w:rPr>
        <w:t xml:space="preserve"> города устанавливает предмет обращения и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 2.7 настоящего </w:t>
      </w:r>
      <w:r w:rsidRPr="008D064F">
        <w:rPr>
          <w:rFonts w:ascii="Arial" w:hAnsi="Arial" w:cs="Arial"/>
          <w:bCs/>
        </w:rPr>
        <w:lastRenderedPageBreak/>
        <w:t>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Администрацией города возвращает документы заинтересованному лицу.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Уполномоченным специалистом Администрацией города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Администрацией города.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Максимальный срок выполнения процедуры – 1 день.</w:t>
      </w:r>
    </w:p>
    <w:p w:rsidR="000E5FAA" w:rsidRPr="008D064F" w:rsidRDefault="000E5FAA" w:rsidP="008D064F">
      <w:pPr>
        <w:ind w:firstLine="851"/>
        <w:rPr>
          <w:rFonts w:ascii="Arial" w:hAnsi="Arial" w:cs="Arial"/>
        </w:rPr>
      </w:pPr>
    </w:p>
    <w:p w:rsidR="000E5FAA" w:rsidRPr="008D064F" w:rsidRDefault="000E5FAA" w:rsidP="008D064F">
      <w:pPr>
        <w:pStyle w:val="a9"/>
        <w:numPr>
          <w:ilvl w:val="1"/>
          <w:numId w:val="2"/>
        </w:numPr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>Проверка комплектности представленных заявителем документов</w:t>
      </w:r>
    </w:p>
    <w:p w:rsidR="008D064F" w:rsidRPr="008D064F" w:rsidRDefault="008D064F" w:rsidP="008D064F">
      <w:pPr>
        <w:pStyle w:val="a9"/>
        <w:ind w:left="1080"/>
        <w:rPr>
          <w:rFonts w:ascii="Arial" w:hAnsi="Arial" w:cs="Arial"/>
        </w:rPr>
      </w:pPr>
    </w:p>
    <w:p w:rsidR="000E5FAA" w:rsidRPr="008D064F" w:rsidRDefault="000E5FAA" w:rsidP="008D064F">
      <w:pPr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Факт регистрации заявления о предоставлении муниципальной услуги служит основанием для проверки комплектности представленных заявителем документов.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</w:t>
      </w:r>
    </w:p>
    <w:p w:rsidR="00EC0D30" w:rsidRDefault="000E5FAA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В случае если заявителем самостоятельно не предоставляются документы,  указанные в пункте 2.6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документы, в порядке м</w:t>
      </w:r>
      <w:r w:rsidR="00EC0D30">
        <w:rPr>
          <w:rFonts w:ascii="Arial" w:hAnsi="Arial" w:cs="Arial"/>
        </w:rPr>
        <w:t>ежведомственного взаимодействия.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Максимальный срок выполнения процедуры – 6 календарных дней.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</w:rPr>
      </w:pPr>
    </w:p>
    <w:p w:rsidR="000E5FAA" w:rsidRPr="008D064F" w:rsidRDefault="000E5FAA" w:rsidP="008B5C37">
      <w:pPr>
        <w:pStyle w:val="a9"/>
        <w:numPr>
          <w:ilvl w:val="1"/>
          <w:numId w:val="2"/>
        </w:numPr>
        <w:ind w:left="0" w:firstLine="0"/>
        <w:jc w:val="center"/>
        <w:rPr>
          <w:rFonts w:ascii="Arial" w:hAnsi="Arial" w:cs="Arial"/>
          <w:b/>
          <w:bCs/>
        </w:rPr>
      </w:pPr>
      <w:r w:rsidRPr="008D064F">
        <w:rPr>
          <w:rFonts w:ascii="Arial" w:hAnsi="Arial" w:cs="Arial"/>
          <w:b/>
          <w:bCs/>
        </w:rPr>
        <w:t xml:space="preserve">Проверка соответствия представленных документов по их комплектности и оформлению требованиям действующего законодательства и подготовка проекта </w:t>
      </w:r>
      <w:r w:rsidR="00DD126D" w:rsidRPr="008D064F">
        <w:rPr>
          <w:rFonts w:ascii="Arial" w:hAnsi="Arial" w:cs="Arial"/>
          <w:b/>
          <w:bCs/>
        </w:rPr>
        <w:t xml:space="preserve"> на производство земляных работ на террит</w:t>
      </w:r>
      <w:r w:rsidR="008B5C37">
        <w:rPr>
          <w:rFonts w:ascii="Arial" w:hAnsi="Arial" w:cs="Arial"/>
          <w:b/>
          <w:bCs/>
        </w:rPr>
        <w:t>ории муниципального образования</w:t>
      </w:r>
    </w:p>
    <w:p w:rsidR="008D064F" w:rsidRPr="008D064F" w:rsidRDefault="008D064F" w:rsidP="008D064F">
      <w:pPr>
        <w:pStyle w:val="a9"/>
        <w:ind w:left="1080"/>
        <w:jc w:val="center"/>
        <w:rPr>
          <w:rFonts w:ascii="Arial" w:hAnsi="Arial" w:cs="Arial"/>
        </w:rPr>
      </w:pPr>
    </w:p>
    <w:p w:rsidR="000E5FAA" w:rsidRPr="008D064F" w:rsidRDefault="000E5FAA" w:rsidP="008D064F">
      <w:pPr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      Получение документов, предусмотренных пунктом 2.6 настоящего административного регламента от заявителя, либо в случае, если это предусмотрено настоящим административным регламентом в порядке межведомственного взаимодействия, является основанием для проведения сотрудниками Администрацией района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0E5FAA" w:rsidRPr="008D064F" w:rsidRDefault="000E5FAA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разработки проекта градостроительного плана земельного участка либо проекта отказа в подготовке и выдаче градостроительного плана земельного участка.</w:t>
      </w:r>
    </w:p>
    <w:p w:rsidR="008D064F" w:rsidRPr="008B5C37" w:rsidRDefault="000E5FAA" w:rsidP="008B5C37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Максимальный срок выполнения процедуры – 18 календарных дней.</w:t>
      </w:r>
    </w:p>
    <w:p w:rsidR="008D064F" w:rsidRDefault="008D064F" w:rsidP="008D064F">
      <w:pPr>
        <w:pStyle w:val="a9"/>
        <w:ind w:left="0" w:firstLine="708"/>
        <w:jc w:val="center"/>
        <w:rPr>
          <w:rFonts w:ascii="Arial" w:hAnsi="Arial" w:cs="Arial"/>
          <w:b/>
        </w:rPr>
      </w:pPr>
    </w:p>
    <w:p w:rsidR="000E5FAA" w:rsidRPr="008D064F" w:rsidRDefault="000E5FAA" w:rsidP="008D064F">
      <w:pPr>
        <w:pStyle w:val="a9"/>
        <w:ind w:left="0" w:firstLine="708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 xml:space="preserve">Раздел </w:t>
      </w:r>
      <w:r w:rsidRPr="008D064F">
        <w:rPr>
          <w:rFonts w:ascii="Arial" w:hAnsi="Arial" w:cs="Arial"/>
          <w:b/>
          <w:lang w:val="en-US"/>
        </w:rPr>
        <w:t>IV</w:t>
      </w:r>
      <w:r w:rsidRPr="008D064F">
        <w:rPr>
          <w:rFonts w:ascii="Arial" w:hAnsi="Arial" w:cs="Arial"/>
          <w:b/>
        </w:rPr>
        <w:t>. ФОРМЫ КОНТРОЛЯ ЗА ИСПОЛНЕНИЕМ РЕГЛАМЕНТА</w:t>
      </w:r>
    </w:p>
    <w:p w:rsidR="000E5FAA" w:rsidRPr="008D064F" w:rsidRDefault="000E5FAA" w:rsidP="008D064F">
      <w:pPr>
        <w:pStyle w:val="a9"/>
        <w:ind w:left="0" w:firstLine="708"/>
        <w:jc w:val="both"/>
        <w:rPr>
          <w:rFonts w:ascii="Arial" w:hAnsi="Arial" w:cs="Arial"/>
        </w:rPr>
      </w:pPr>
    </w:p>
    <w:p w:rsidR="000E5FAA" w:rsidRPr="008D064F" w:rsidRDefault="000E5FAA" w:rsidP="008D064F">
      <w:pPr>
        <w:pStyle w:val="a9"/>
        <w:ind w:left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05686F">
        <w:rPr>
          <w:rFonts w:ascii="Arial" w:hAnsi="Arial" w:cs="Arial"/>
          <w:b/>
        </w:rPr>
        <w:t>м решений ответственными лицами</w:t>
      </w:r>
    </w:p>
    <w:p w:rsidR="000E5FAA" w:rsidRPr="008D064F" w:rsidRDefault="000E5FAA" w:rsidP="008D064F">
      <w:pPr>
        <w:pStyle w:val="a9"/>
        <w:ind w:left="0" w:firstLine="708"/>
        <w:jc w:val="center"/>
        <w:rPr>
          <w:rFonts w:ascii="Arial" w:hAnsi="Arial" w:cs="Arial"/>
          <w:b/>
        </w:rPr>
      </w:pPr>
    </w:p>
    <w:p w:rsidR="000E5FAA" w:rsidRPr="008D064F" w:rsidRDefault="000E5FAA" w:rsidP="008D064F">
      <w:pPr>
        <w:pStyle w:val="a9"/>
        <w:ind w:left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lastRenderedPageBreak/>
        <w:t xml:space="preserve">     </w:t>
      </w:r>
      <w:r w:rsidR="008B5C37">
        <w:rPr>
          <w:rFonts w:ascii="Arial" w:hAnsi="Arial" w:cs="Arial"/>
        </w:rPr>
        <w:t xml:space="preserve">    </w:t>
      </w:r>
      <w:r w:rsidRPr="008D064F">
        <w:rPr>
          <w:rFonts w:ascii="Arial" w:hAnsi="Arial" w:cs="Arial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города, ответственными за организацию работы по исполнению муниципальной услуги.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0E5FAA" w:rsidRPr="008D064F" w:rsidRDefault="000E5FAA" w:rsidP="008D064F">
      <w:pPr>
        <w:pStyle w:val="a9"/>
        <w:ind w:left="0" w:firstLine="708"/>
        <w:jc w:val="both"/>
        <w:rPr>
          <w:rFonts w:ascii="Arial" w:hAnsi="Arial" w:cs="Arial"/>
        </w:rPr>
      </w:pPr>
    </w:p>
    <w:p w:rsidR="000E5FAA" w:rsidRPr="008D064F" w:rsidRDefault="000E5FAA" w:rsidP="008D064F">
      <w:pPr>
        <w:pStyle w:val="a9"/>
        <w:ind w:left="0"/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E5FAA" w:rsidRPr="008D064F" w:rsidRDefault="000E5FAA" w:rsidP="008D064F">
      <w:pPr>
        <w:pStyle w:val="a9"/>
        <w:ind w:left="0" w:firstLine="708"/>
        <w:jc w:val="center"/>
        <w:rPr>
          <w:rFonts w:ascii="Arial" w:hAnsi="Arial" w:cs="Arial"/>
          <w:b/>
        </w:rPr>
      </w:pP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Оценка качества предоставления муниципальной услуги, последующий контроль за исполнением настоящего регламента осуществляется заместителем главы  Администрации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0E5FAA" w:rsidRPr="008D064F" w:rsidRDefault="000E5FAA" w:rsidP="008D064F">
      <w:pPr>
        <w:pStyle w:val="a9"/>
        <w:ind w:left="0" w:firstLine="851"/>
        <w:jc w:val="both"/>
        <w:rPr>
          <w:rFonts w:ascii="Arial" w:hAnsi="Arial" w:cs="Arial"/>
        </w:rPr>
      </w:pPr>
    </w:p>
    <w:p w:rsidR="000E5FAA" w:rsidRPr="008D064F" w:rsidRDefault="000E5FAA" w:rsidP="008D064F">
      <w:pPr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E5FAA" w:rsidRPr="008D064F" w:rsidRDefault="000E5FAA" w:rsidP="008D064F">
      <w:pPr>
        <w:ind w:firstLine="567"/>
        <w:jc w:val="center"/>
        <w:rPr>
          <w:rFonts w:ascii="Arial" w:hAnsi="Arial" w:cs="Arial"/>
        </w:rPr>
      </w:pPr>
    </w:p>
    <w:p w:rsidR="000E5FAA" w:rsidRPr="008D064F" w:rsidRDefault="000E5FAA" w:rsidP="008D064F">
      <w:pPr>
        <w:ind w:firstLine="851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E5FAA" w:rsidRPr="008D064F" w:rsidRDefault="000E5FAA" w:rsidP="008D064F">
      <w:pPr>
        <w:ind w:firstLine="567"/>
        <w:rPr>
          <w:rFonts w:ascii="Arial" w:hAnsi="Arial" w:cs="Arial"/>
        </w:rPr>
      </w:pPr>
    </w:p>
    <w:p w:rsidR="000E5FAA" w:rsidRPr="008D064F" w:rsidRDefault="000E5FAA" w:rsidP="008D064F">
      <w:pPr>
        <w:jc w:val="center"/>
        <w:rPr>
          <w:rFonts w:ascii="Arial" w:hAnsi="Arial" w:cs="Arial"/>
          <w:b/>
        </w:rPr>
      </w:pPr>
      <w:r w:rsidRPr="008D064F">
        <w:rPr>
          <w:rFonts w:ascii="Arial" w:hAnsi="Arial" w:cs="Arial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5FAA" w:rsidRPr="008D064F" w:rsidRDefault="000E5FAA" w:rsidP="008D064F">
      <w:pPr>
        <w:ind w:firstLine="567"/>
        <w:jc w:val="both"/>
        <w:rPr>
          <w:rFonts w:ascii="Arial" w:hAnsi="Arial" w:cs="Arial"/>
          <w:b/>
        </w:rPr>
      </w:pPr>
    </w:p>
    <w:p w:rsidR="000E5FAA" w:rsidRPr="008D064F" w:rsidRDefault="000E5FAA" w:rsidP="008D064F">
      <w:pPr>
        <w:ind w:firstLine="851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lastRenderedPageBreak/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E5FAA" w:rsidRPr="008D064F" w:rsidRDefault="000E5FAA" w:rsidP="008D064F">
      <w:pPr>
        <w:pStyle w:val="a9"/>
        <w:ind w:left="0"/>
        <w:jc w:val="both"/>
        <w:rPr>
          <w:rFonts w:ascii="Arial" w:hAnsi="Arial" w:cs="Arial"/>
        </w:rPr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</w:rPr>
        <w:t>. ДОСУДЕБНЫЙ (ВНЕСУДЕБНЫЙ) ПОРЯДОК ОБЖАЛОВАНИЯ РЕШЕНИЙ И ДЕЙСТВИЙ (БЕЗДЕЙСТВИЯ) ДОЛЖНОСТНОГО ЛИЦА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8B5C37">
      <w:pPr>
        <w:pStyle w:val="a9"/>
        <w:ind w:left="0"/>
        <w:jc w:val="center"/>
      </w:pPr>
      <w:r>
        <w:rPr>
          <w:rFonts w:ascii="Arial" w:hAnsi="Arial" w:cs="Arial"/>
          <w:b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</w:t>
      </w:r>
      <w:r w:rsidR="0005686F">
        <w:rPr>
          <w:rFonts w:ascii="Arial" w:hAnsi="Arial" w:cs="Arial"/>
          <w:b/>
        </w:rPr>
        <w:t xml:space="preserve"> лица органа, предоставляющего </w:t>
      </w:r>
      <w:r>
        <w:rPr>
          <w:rFonts w:ascii="Arial" w:hAnsi="Arial" w:cs="Arial"/>
          <w:b/>
        </w:rPr>
        <w:t>муниципальную услугу, либо муниципального служащего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 xml:space="preserve"> 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Жалоба, поступившая в Администрацию города подлежит рассмотрению в течение пятнадцати рабочих дней со дня ее регистрации, а в случае обжалования отказа,,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27B6" w:rsidRDefault="00B727B6" w:rsidP="008B5C37">
      <w:pPr>
        <w:pStyle w:val="a9"/>
        <w:ind w:left="0" w:firstLine="851"/>
        <w:jc w:val="both"/>
      </w:pPr>
      <w:r>
        <w:rPr>
          <w:rFonts w:ascii="Arial" w:hAnsi="Arial" w:cs="Arial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>5.2. Общие требования к содержанию жалобы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Письменное обращение заявителя должно содержать: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1) наименование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7B6" w:rsidRDefault="00B727B6" w:rsidP="00B727B6">
      <w:pPr>
        <w:pStyle w:val="a9"/>
        <w:numPr>
          <w:ilvl w:val="2"/>
          <w:numId w:val="16"/>
        </w:numPr>
        <w:tabs>
          <w:tab w:val="left" w:pos="708"/>
        </w:tabs>
        <w:suppressAutoHyphens/>
        <w:ind w:left="0" w:firstLine="851"/>
        <w:contextualSpacing w:val="0"/>
        <w:jc w:val="both"/>
      </w:pPr>
      <w:r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предоставившего муниципальную услугу, либо государственного или муниципального служащего;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предоставляющего муниципальную услугу, либо муниципального служащего. Заявителем могут быть представлены документы (при </w:t>
      </w:r>
      <w:r>
        <w:rPr>
          <w:rFonts w:ascii="Arial" w:hAnsi="Arial" w:cs="Arial"/>
        </w:rPr>
        <w:lastRenderedPageBreak/>
        <w:t>наличии), подтверждающие доводы заявителя, либо их копи</w:t>
      </w:r>
      <w:r w:rsidR="003A5A76">
        <w:rPr>
          <w:rFonts w:ascii="Arial" w:hAnsi="Arial" w:cs="Arial"/>
        </w:rPr>
        <w:t xml:space="preserve">. Образец жалобы (Приложении 4). </w:t>
      </w:r>
    </w:p>
    <w:p w:rsidR="00B727B6" w:rsidRDefault="00B727B6" w:rsidP="008B5C37">
      <w:pPr>
        <w:jc w:val="both"/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>5.3.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 xml:space="preserve"> 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727B6" w:rsidRDefault="00B727B6" w:rsidP="00B727B6">
      <w:pPr>
        <w:pStyle w:val="a9"/>
        <w:ind w:left="0" w:firstLine="851"/>
        <w:jc w:val="both"/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>5.4. Основания для начала процедуры досудебного (внесудебного) обжалования решений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/>
        <w:jc w:val="both"/>
      </w:pPr>
      <w:r>
        <w:rPr>
          <w:rFonts w:ascii="Arial" w:hAnsi="Arial" w:cs="Arial"/>
        </w:rPr>
        <w:t xml:space="preserve">             Основания для начала процедуры досудебного (внесудебного) обжалования решений: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устный отказ в приеме документов на предоставление муниципальной услуги;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письменный мотивированный отказ в предоставлении муниципальной услуги;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B727B6" w:rsidRDefault="00B727B6" w:rsidP="00B727B6">
      <w:pPr>
        <w:pStyle w:val="a9"/>
        <w:ind w:left="0" w:firstLine="851"/>
        <w:jc w:val="both"/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727B6" w:rsidRDefault="00B727B6" w:rsidP="00B727B6">
      <w:pPr>
        <w:pStyle w:val="a9"/>
        <w:ind w:left="0" w:firstLine="851"/>
        <w:jc w:val="both"/>
      </w:pPr>
      <w:r>
        <w:rPr>
          <w:rFonts w:ascii="Arial" w:hAnsi="Arial" w:cs="Arial"/>
        </w:rPr>
        <w:t>Для получения необходимых документов и информации заявитель направляет письменный запрос Администрации города.</w:t>
      </w:r>
    </w:p>
    <w:p w:rsidR="00B727B6" w:rsidRDefault="00B727B6" w:rsidP="00B727B6">
      <w:pPr>
        <w:pStyle w:val="a9"/>
        <w:ind w:left="0" w:firstLine="851"/>
        <w:jc w:val="both"/>
      </w:pPr>
    </w:p>
    <w:p w:rsidR="00B727B6" w:rsidRDefault="00B727B6" w:rsidP="00B727B6">
      <w:pPr>
        <w:pStyle w:val="a9"/>
        <w:ind w:left="0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8B5C37" w:rsidRDefault="008B5C37" w:rsidP="00B727B6">
      <w:pPr>
        <w:pStyle w:val="a9"/>
        <w:ind w:left="0" w:firstLine="851"/>
        <w:jc w:val="center"/>
      </w:pPr>
    </w:p>
    <w:p w:rsidR="00B727B6" w:rsidRDefault="008B5C37" w:rsidP="000C203E">
      <w:pPr>
        <w:pStyle w:val="a9"/>
        <w:ind w:left="0" w:firstLine="851"/>
        <w:jc w:val="both"/>
      </w:pPr>
      <w:r>
        <w:rPr>
          <w:rFonts w:ascii="Arial" w:hAnsi="Arial" w:cs="Arial"/>
        </w:rPr>
        <w:t>Ж</w:t>
      </w:r>
      <w:r w:rsidR="00B727B6">
        <w:rPr>
          <w:rFonts w:ascii="Arial" w:hAnsi="Arial" w:cs="Arial"/>
        </w:rPr>
        <w:t>алоба (претензия) заявителя в д</w:t>
      </w:r>
      <w:r w:rsidR="000C203E">
        <w:rPr>
          <w:rFonts w:ascii="Arial" w:hAnsi="Arial" w:cs="Arial"/>
        </w:rPr>
        <w:t xml:space="preserve">осудебном (внесудебном) </w:t>
      </w:r>
      <w:r>
        <w:rPr>
          <w:rFonts w:ascii="Arial" w:hAnsi="Arial" w:cs="Arial"/>
        </w:rPr>
        <w:t xml:space="preserve">порядке может быть направлена </w:t>
      </w:r>
      <w:r w:rsidR="00B727B6" w:rsidRPr="000C203E">
        <w:rPr>
          <w:rFonts w:ascii="Arial" w:hAnsi="Arial" w:cs="Arial"/>
        </w:rPr>
        <w:t>на имя Главы  города.</w:t>
      </w:r>
    </w:p>
    <w:p w:rsidR="00B727B6" w:rsidRDefault="00B727B6" w:rsidP="00B727B6">
      <w:pPr>
        <w:pStyle w:val="a9"/>
        <w:ind w:left="0" w:firstLine="851"/>
        <w:jc w:val="both"/>
      </w:pPr>
    </w:p>
    <w:p w:rsidR="00B727B6" w:rsidRDefault="00B727B6" w:rsidP="00B727B6">
      <w:pPr>
        <w:pStyle w:val="a9"/>
        <w:ind w:left="0" w:firstLine="851"/>
        <w:jc w:val="center"/>
      </w:pPr>
      <w:r>
        <w:rPr>
          <w:rFonts w:ascii="Arial" w:hAnsi="Arial" w:cs="Arial"/>
          <w:b/>
        </w:rPr>
        <w:t>5.7. Сроки рассмотрения жалобы (претензии)</w:t>
      </w:r>
    </w:p>
    <w:p w:rsidR="00B727B6" w:rsidRDefault="00B727B6" w:rsidP="00B727B6">
      <w:pPr>
        <w:pStyle w:val="a9"/>
        <w:ind w:left="0" w:firstLine="851"/>
        <w:jc w:val="center"/>
      </w:pPr>
    </w:p>
    <w:p w:rsidR="00B727B6" w:rsidRDefault="00B727B6" w:rsidP="00B727B6">
      <w:pPr>
        <w:pStyle w:val="HTML"/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888"/>
          <w:tab w:val="left" w:pos="5192"/>
          <w:tab w:val="left" w:pos="5804"/>
          <w:tab w:val="left" w:pos="6108"/>
          <w:tab w:val="left" w:pos="6720"/>
          <w:tab w:val="left" w:pos="7024"/>
          <w:tab w:val="left" w:pos="7636"/>
          <w:tab w:val="left" w:pos="7940"/>
          <w:tab w:val="left" w:pos="8552"/>
          <w:tab w:val="left" w:pos="8856"/>
          <w:tab w:val="left" w:pos="9468"/>
          <w:tab w:val="left" w:pos="9772"/>
          <w:tab w:val="left" w:pos="10384"/>
          <w:tab w:val="left" w:pos="10688"/>
          <w:tab w:val="left" w:pos="11300"/>
          <w:tab w:val="left" w:pos="11604"/>
          <w:tab w:val="left" w:pos="12216"/>
          <w:tab w:val="left" w:pos="12520"/>
          <w:tab w:val="left" w:pos="13132"/>
          <w:tab w:val="left" w:pos="13436"/>
          <w:tab w:val="left" w:pos="14048"/>
          <w:tab w:val="left" w:pos="14352"/>
          <w:tab w:val="left" w:pos="14964"/>
          <w:tab w:val="left" w:pos="15268"/>
          <w:tab w:val="left" w:pos="15880"/>
        </w:tabs>
        <w:ind w:firstLine="851"/>
        <w:jc w:val="both"/>
      </w:pPr>
      <w:r>
        <w:rPr>
          <w:rFonts w:ascii="Arial" w:hAnsi="Arial" w:cs="Arial"/>
        </w:rPr>
        <w:t>Письменная жалоба и жалоба по электронной почте должны быть рассмотрены Администрацией города в течение 15 календарных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Администрации города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B727B6" w:rsidRDefault="00B727B6" w:rsidP="00B727B6">
      <w:pPr>
        <w:pStyle w:val="HTML"/>
        <w:ind w:firstLine="851"/>
        <w:jc w:val="both"/>
      </w:pPr>
    </w:p>
    <w:p w:rsidR="00B727B6" w:rsidRDefault="00B727B6" w:rsidP="00B727B6">
      <w:pPr>
        <w:pStyle w:val="HTML"/>
        <w:ind w:firstLine="851"/>
        <w:jc w:val="both"/>
      </w:pPr>
    </w:p>
    <w:p w:rsidR="00B727B6" w:rsidRDefault="00B727B6" w:rsidP="00B727B6">
      <w:pPr>
        <w:pStyle w:val="HTML"/>
        <w:ind w:firstLine="851"/>
        <w:jc w:val="center"/>
      </w:pPr>
      <w:r>
        <w:rPr>
          <w:rFonts w:ascii="Arial" w:hAnsi="Arial" w:cs="Arial"/>
          <w:b/>
        </w:rPr>
        <w:t>5.8. Результат досудебного (внесудебного) обжалования</w:t>
      </w:r>
    </w:p>
    <w:p w:rsidR="00B727B6" w:rsidRDefault="00B727B6" w:rsidP="00B727B6">
      <w:pPr>
        <w:pStyle w:val="HTML"/>
        <w:ind w:firstLine="851"/>
        <w:jc w:val="center"/>
      </w:pPr>
    </w:p>
    <w:p w:rsidR="00B727B6" w:rsidRDefault="00B727B6" w:rsidP="00B727B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</w:pPr>
      <w:r>
        <w:rPr>
          <w:rFonts w:ascii="Arial" w:hAnsi="Arial" w:cs="Arial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67C64" w:rsidRPr="008D064F" w:rsidRDefault="00067C64" w:rsidP="008D064F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067C64" w:rsidRPr="008D064F" w:rsidRDefault="00067C64" w:rsidP="008D064F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067C64" w:rsidRPr="008D064F" w:rsidRDefault="00067C64" w:rsidP="008D064F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067C64" w:rsidRPr="008D064F" w:rsidRDefault="00067C64" w:rsidP="008D064F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126D" w:rsidRPr="008D064F" w:rsidRDefault="00DD126D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AD4326" w:rsidRPr="008D064F" w:rsidRDefault="00AD4326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AD4326" w:rsidRPr="008D064F" w:rsidRDefault="00AD4326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AD4326" w:rsidRPr="008D064F" w:rsidRDefault="00AD4326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AD4326" w:rsidRPr="008D064F" w:rsidRDefault="00AD4326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52317E" w:rsidRPr="008D064F" w:rsidRDefault="0052317E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52317E" w:rsidRPr="008D064F" w:rsidRDefault="0052317E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52317E" w:rsidRPr="008D064F" w:rsidRDefault="0052317E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292CDB" w:rsidRPr="008D064F" w:rsidRDefault="00292CDB" w:rsidP="008D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292CDB" w:rsidRPr="008D064F" w:rsidRDefault="00292CDB" w:rsidP="00DD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292CDB" w:rsidRPr="008D064F" w:rsidRDefault="00292CDB" w:rsidP="00DD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323468" w:rsidRDefault="00323468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D064F" w:rsidRDefault="008D064F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D064F" w:rsidRDefault="008D064F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D064F" w:rsidRDefault="008D064F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D064F" w:rsidRDefault="008D064F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C203E" w:rsidRDefault="000C203E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67C64" w:rsidRDefault="00067C64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B5C37" w:rsidRPr="008D064F" w:rsidRDefault="008B5C37" w:rsidP="00B6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D4326" w:rsidRPr="008D064F" w:rsidRDefault="00AD4326" w:rsidP="00DD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</w:rPr>
      </w:pPr>
    </w:p>
    <w:p w:rsidR="00DD126D" w:rsidRPr="008D064F" w:rsidRDefault="008B5C37" w:rsidP="0052317E">
      <w:pPr>
        <w:adjustRightInd w:val="0"/>
        <w:jc w:val="center"/>
        <w:outlineLvl w:val="1"/>
        <w:rPr>
          <w:rFonts w:ascii="Arial" w:hAnsi="Arial" w:cs="Arial"/>
          <w:bCs/>
        </w:rPr>
      </w:pPr>
      <w:r>
        <w:rPr>
          <w:rStyle w:val="a5"/>
          <w:rFonts w:ascii="Arial" w:hAnsi="Arial" w:cs="Arial"/>
          <w:b w:val="0"/>
        </w:rPr>
        <w:lastRenderedPageBreak/>
        <w:t xml:space="preserve">              </w:t>
      </w:r>
      <w:r w:rsidR="00DD126D" w:rsidRPr="008D064F">
        <w:rPr>
          <w:rStyle w:val="a5"/>
          <w:rFonts w:ascii="Arial" w:hAnsi="Arial" w:cs="Arial"/>
          <w:b w:val="0"/>
        </w:rPr>
        <w:t>Приложение  1</w:t>
      </w:r>
    </w:p>
    <w:p w:rsidR="0052317E" w:rsidRPr="008D064F" w:rsidRDefault="00292CDB" w:rsidP="0052317E">
      <w:pPr>
        <w:pStyle w:val="consplustitle"/>
        <w:spacing w:after="0"/>
        <w:ind w:left="4395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  <w:spacing w:val="-4"/>
        </w:rPr>
        <w:t>к</w:t>
      </w:r>
      <w:r w:rsidR="005A43A7" w:rsidRPr="008D064F">
        <w:rPr>
          <w:rFonts w:ascii="Arial" w:hAnsi="Arial" w:cs="Arial"/>
          <w:bCs/>
          <w:spacing w:val="-4"/>
        </w:rPr>
        <w:t xml:space="preserve"> </w:t>
      </w:r>
      <w:r w:rsidR="005A43A7" w:rsidRPr="008D064F">
        <w:rPr>
          <w:rFonts w:ascii="Arial" w:hAnsi="Arial" w:cs="Arial"/>
          <w:color w:val="000000"/>
          <w:spacing w:val="-1"/>
        </w:rPr>
        <w:t>Административному</w:t>
      </w:r>
      <w:r w:rsidR="0052317E" w:rsidRPr="008D064F">
        <w:rPr>
          <w:rFonts w:ascii="Arial" w:hAnsi="Arial" w:cs="Arial"/>
          <w:color w:val="000000"/>
          <w:spacing w:val="-1"/>
        </w:rPr>
        <w:t xml:space="preserve"> регламента п</w:t>
      </w:r>
      <w:r w:rsidR="0052317E" w:rsidRPr="008D064F">
        <w:rPr>
          <w:rFonts w:ascii="Arial" w:hAnsi="Arial" w:cs="Arial"/>
        </w:rPr>
        <w:t>о предоставлению муниципальной услуги «</w:t>
      </w:r>
      <w:r w:rsidR="0052317E" w:rsidRPr="008D064F">
        <w:rPr>
          <w:rFonts w:ascii="Arial" w:hAnsi="Arial" w:cs="Arial"/>
          <w:bCs/>
        </w:rPr>
        <w:t>Выдача разрешений  на производства земляных работ</w:t>
      </w:r>
      <w:r w:rsidR="0052317E" w:rsidRPr="008D064F">
        <w:rPr>
          <w:rFonts w:ascii="Arial" w:hAnsi="Arial" w:cs="Arial"/>
        </w:rPr>
        <w:t>»</w:t>
      </w:r>
    </w:p>
    <w:p w:rsidR="00DD126D" w:rsidRPr="008D064F" w:rsidRDefault="00DD126D" w:rsidP="0052317E">
      <w:pPr>
        <w:adjustRightInd w:val="0"/>
        <w:spacing w:after="200"/>
        <w:jc w:val="both"/>
        <w:outlineLvl w:val="1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  <w:b w:val="0"/>
        </w:rPr>
        <w:t> </w:t>
      </w:r>
    </w:p>
    <w:p w:rsidR="00DD126D" w:rsidRPr="008D064F" w:rsidRDefault="00DD126D" w:rsidP="00DD126D">
      <w:pPr>
        <w:pStyle w:val="consplustitle"/>
        <w:spacing w:after="0"/>
        <w:jc w:val="center"/>
        <w:outlineLvl w:val="1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  <w:b w:val="0"/>
        </w:rPr>
        <w:t>Блок-схема</w:t>
      </w:r>
    </w:p>
    <w:p w:rsidR="00DD126D" w:rsidRPr="008D064F" w:rsidRDefault="00DD126D" w:rsidP="00DD126D">
      <w:pPr>
        <w:pStyle w:val="consplustitle"/>
        <w:spacing w:after="0"/>
        <w:jc w:val="center"/>
        <w:outlineLvl w:val="1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  <w:b w:val="0"/>
        </w:rPr>
        <w:t>и краткое описание порядка предоставления</w:t>
      </w:r>
    </w:p>
    <w:p w:rsidR="00DD126D" w:rsidRPr="008D064F" w:rsidRDefault="00DD126D" w:rsidP="00DD126D">
      <w:pPr>
        <w:pStyle w:val="consplustitle"/>
        <w:spacing w:after="0"/>
        <w:jc w:val="center"/>
        <w:outlineLvl w:val="1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  <w:b w:val="0"/>
        </w:rPr>
        <w:t xml:space="preserve">муниципальной услуги по </w:t>
      </w:r>
      <w:r w:rsidR="00CA494D" w:rsidRPr="008D064F">
        <w:rPr>
          <w:rStyle w:val="a5"/>
          <w:rFonts w:ascii="Arial" w:hAnsi="Arial" w:cs="Arial"/>
          <w:b w:val="0"/>
        </w:rPr>
        <w:t xml:space="preserve">выдаче разрешения </w:t>
      </w:r>
      <w:r w:rsidRPr="008D064F">
        <w:rPr>
          <w:rStyle w:val="a5"/>
          <w:rFonts w:ascii="Arial" w:hAnsi="Arial" w:cs="Arial"/>
          <w:b w:val="0"/>
        </w:rPr>
        <w:t xml:space="preserve"> на производство земляных работ</w:t>
      </w:r>
    </w:p>
    <w:p w:rsidR="00DD126D" w:rsidRPr="008D064F" w:rsidRDefault="00DD126D" w:rsidP="00DD126D">
      <w:pPr>
        <w:pStyle w:val="consplustitle"/>
        <w:spacing w:after="0"/>
        <w:jc w:val="center"/>
        <w:outlineLvl w:val="1"/>
        <w:rPr>
          <w:rFonts w:ascii="Arial" w:hAnsi="Arial" w:cs="Arial"/>
          <w:bCs/>
        </w:rPr>
      </w:pPr>
      <w:r w:rsidRPr="008D064F">
        <w:rPr>
          <w:rStyle w:val="a5"/>
          <w:rFonts w:ascii="Arial" w:hAnsi="Arial" w:cs="Arial"/>
          <w:b w:val="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DD126D" w:rsidRPr="008D064F" w:rsidTr="000D7F9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6D" w:rsidRPr="008D064F" w:rsidRDefault="00DD126D" w:rsidP="000D7F91">
            <w:pPr>
              <w:pStyle w:val="consplustitle"/>
              <w:spacing w:after="0"/>
              <w:jc w:val="center"/>
              <w:outlineLvl w:val="1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 </w:t>
            </w:r>
          </w:p>
          <w:p w:rsidR="00DD126D" w:rsidRPr="008D064F" w:rsidRDefault="00DD126D" w:rsidP="00CA494D">
            <w:pPr>
              <w:pStyle w:val="consplustitle"/>
              <w:spacing w:after="0"/>
              <w:jc w:val="center"/>
              <w:outlineLvl w:val="1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Заказчик обращается с  заявлением  и  техническими условия</w:t>
            </w:r>
            <w:r w:rsidR="0052317E" w:rsidRPr="008D064F">
              <w:rPr>
                <w:rFonts w:ascii="Arial" w:hAnsi="Arial" w:cs="Arial"/>
                <w:bCs/>
              </w:rPr>
              <w:t>ми</w:t>
            </w:r>
            <w:r w:rsidRPr="008D064F">
              <w:rPr>
                <w:rFonts w:ascii="Arial" w:hAnsi="Arial" w:cs="Arial"/>
                <w:bCs/>
              </w:rPr>
              <w:t xml:space="preserve"> (водоснабжения, водоотведения, газоснабжения</w:t>
            </w:r>
            <w:r w:rsidR="00CA494D" w:rsidRPr="008D064F">
              <w:rPr>
                <w:rFonts w:ascii="Arial" w:hAnsi="Arial" w:cs="Arial"/>
                <w:bCs/>
              </w:rPr>
              <w:t>);</w:t>
            </w:r>
          </w:p>
        </w:tc>
      </w:tr>
    </w:tbl>
    <w:p w:rsidR="00DD126D" w:rsidRPr="008D064F" w:rsidRDefault="00DD126D" w:rsidP="00DD126D">
      <w:pPr>
        <w:pStyle w:val="consplusnonformat"/>
        <w:spacing w:after="0"/>
        <w:jc w:val="center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↓</w:t>
      </w:r>
      <w:r w:rsidRPr="008D064F">
        <w:rPr>
          <w:rStyle w:val="a5"/>
          <w:rFonts w:ascii="Arial" w:hAnsi="Arial" w:cs="Arial"/>
          <w:b w:val="0"/>
          <w:lang w:val="en-US"/>
        </w:rPr>
        <w:t> 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45"/>
      </w:tblGrid>
      <w:tr w:rsidR="00DD126D" w:rsidRPr="008D064F" w:rsidTr="000D7F91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6D" w:rsidRPr="008D064F" w:rsidRDefault="00DD126D" w:rsidP="000D7F91">
            <w:pPr>
              <w:adjustRightInd w:val="0"/>
              <w:spacing w:after="200"/>
              <w:ind w:firstLine="54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 </w:t>
            </w:r>
          </w:p>
          <w:p w:rsidR="00DD126D" w:rsidRPr="008D064F" w:rsidRDefault="00DD126D" w:rsidP="000D7F91">
            <w:pPr>
              <w:adjustRightInd w:val="0"/>
              <w:spacing w:after="200"/>
              <w:ind w:firstLine="54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Заявление  регистрируется с указанием даты приема заявления в приемной  Администрации города Шумихи   в журнале регистрации обращений заявителей у делопроизводителя;</w:t>
            </w:r>
          </w:p>
          <w:p w:rsidR="00DD126D" w:rsidRPr="008D064F" w:rsidRDefault="00DD126D" w:rsidP="000D7F91">
            <w:pPr>
              <w:pStyle w:val="consplusnonformat"/>
              <w:spacing w:after="0"/>
              <w:jc w:val="both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 </w:t>
            </w:r>
          </w:p>
        </w:tc>
      </w:tr>
    </w:tbl>
    <w:p w:rsidR="00DD126D" w:rsidRPr="008D064F" w:rsidRDefault="00DD126D" w:rsidP="00DD126D">
      <w:pPr>
        <w:pStyle w:val="consplusnonformat"/>
        <w:spacing w:after="0"/>
        <w:jc w:val="center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↓ 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5"/>
      </w:tblGrid>
      <w:tr w:rsidR="00DD126D" w:rsidRPr="008D064F" w:rsidTr="000D7F91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6D" w:rsidRPr="008D064F" w:rsidRDefault="00DD126D" w:rsidP="000D7F91">
            <w:pPr>
              <w:pStyle w:val="consplusnonformat"/>
              <w:spacing w:after="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Style w:val="a5"/>
                <w:rFonts w:ascii="Arial" w:hAnsi="Arial" w:cs="Arial"/>
                <w:b w:val="0"/>
              </w:rPr>
              <w:t xml:space="preserve">    </w:t>
            </w:r>
          </w:p>
          <w:p w:rsidR="00DD126D" w:rsidRPr="008D064F" w:rsidRDefault="00DD126D" w:rsidP="000D7F91">
            <w:pPr>
              <w:pStyle w:val="consplusnonformat"/>
              <w:spacing w:after="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Регистрация</w:t>
            </w:r>
            <w:r w:rsidR="00CA494D" w:rsidRPr="008D064F">
              <w:rPr>
                <w:rFonts w:ascii="Arial" w:hAnsi="Arial" w:cs="Arial"/>
                <w:bCs/>
              </w:rPr>
              <w:t xml:space="preserve"> и наложение визы на заявлении Г</w:t>
            </w:r>
            <w:r w:rsidR="0052317E" w:rsidRPr="008D064F">
              <w:rPr>
                <w:rFonts w:ascii="Arial" w:hAnsi="Arial" w:cs="Arial"/>
                <w:bCs/>
              </w:rPr>
              <w:t>лавы города</w:t>
            </w:r>
            <w:r w:rsidRPr="008D064F">
              <w:rPr>
                <w:rFonts w:ascii="Arial" w:hAnsi="Arial" w:cs="Arial"/>
                <w:bCs/>
              </w:rPr>
              <w:t xml:space="preserve"> и направление  специалисту;</w:t>
            </w:r>
          </w:p>
          <w:p w:rsidR="00DD126D" w:rsidRPr="008D064F" w:rsidRDefault="00DD126D" w:rsidP="000D7F91">
            <w:pPr>
              <w:pStyle w:val="consplusnonformat"/>
              <w:spacing w:after="0"/>
              <w:jc w:val="both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 </w:t>
            </w:r>
          </w:p>
        </w:tc>
      </w:tr>
    </w:tbl>
    <w:p w:rsidR="00DD126D" w:rsidRPr="008D064F" w:rsidRDefault="00DD126D" w:rsidP="00DD126D">
      <w:pPr>
        <w:pStyle w:val="consplusnonformat"/>
        <w:spacing w:after="0"/>
        <w:jc w:val="center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DD126D" w:rsidRPr="008D064F" w:rsidTr="000D7F9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6D" w:rsidRPr="008D064F" w:rsidRDefault="00DD126D" w:rsidP="000D7F91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ab/>
            </w:r>
          </w:p>
          <w:p w:rsidR="00DD126D" w:rsidRPr="008D064F" w:rsidRDefault="00CA494D" w:rsidP="000D7F91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 xml:space="preserve">Подготовка  разрешения </w:t>
            </w:r>
            <w:r w:rsidR="00DD126D" w:rsidRPr="008D064F">
              <w:rPr>
                <w:rFonts w:ascii="Arial" w:hAnsi="Arial" w:cs="Arial"/>
                <w:bCs/>
              </w:rPr>
              <w:t xml:space="preserve">или мотивированного отказа на </w:t>
            </w:r>
            <w:r w:rsidRPr="008D064F">
              <w:rPr>
                <w:rFonts w:ascii="Arial" w:hAnsi="Arial" w:cs="Arial"/>
                <w:bCs/>
              </w:rPr>
              <w:t xml:space="preserve">выдачу разрешения </w:t>
            </w:r>
            <w:r w:rsidR="00DD126D" w:rsidRPr="008D064F">
              <w:rPr>
                <w:rFonts w:ascii="Arial" w:hAnsi="Arial" w:cs="Arial"/>
                <w:bCs/>
              </w:rPr>
              <w:t xml:space="preserve"> на производство земляных работ;</w:t>
            </w:r>
          </w:p>
          <w:p w:rsidR="00DD126D" w:rsidRPr="008D064F" w:rsidRDefault="00DD126D" w:rsidP="000D7F91">
            <w:pPr>
              <w:pStyle w:val="consplusnonformat"/>
              <w:spacing w:after="0"/>
              <w:jc w:val="both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 </w:t>
            </w:r>
          </w:p>
        </w:tc>
      </w:tr>
    </w:tbl>
    <w:p w:rsidR="00DD126D" w:rsidRPr="008D064F" w:rsidRDefault="00DD126D" w:rsidP="00DD126D">
      <w:pPr>
        <w:pStyle w:val="consplusnonformat"/>
        <w:spacing w:after="0"/>
        <w:jc w:val="center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↓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DD126D" w:rsidRPr="008D064F" w:rsidTr="000D7F9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6D" w:rsidRPr="008D064F" w:rsidRDefault="00DD126D" w:rsidP="000D7F91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ab/>
            </w:r>
          </w:p>
          <w:p w:rsidR="00DD126D" w:rsidRPr="008D064F" w:rsidRDefault="00DD126D" w:rsidP="000D7F91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Выдача заявителю  ус</w:t>
            </w:r>
            <w:r w:rsidR="00CA494D" w:rsidRPr="008D064F">
              <w:rPr>
                <w:rFonts w:ascii="Arial" w:hAnsi="Arial" w:cs="Arial"/>
                <w:bCs/>
              </w:rPr>
              <w:t>луги- разрешения на производство земляных работ</w:t>
            </w:r>
          </w:p>
          <w:p w:rsidR="00DD126D" w:rsidRPr="008D064F" w:rsidRDefault="00DD126D" w:rsidP="000D7F91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8D064F">
              <w:rPr>
                <w:rFonts w:ascii="Arial" w:hAnsi="Arial" w:cs="Arial"/>
                <w:bCs/>
              </w:rPr>
              <w:t>или мотивированного отказа в в</w:t>
            </w:r>
            <w:r w:rsidR="00CA494D" w:rsidRPr="008D064F">
              <w:rPr>
                <w:rFonts w:ascii="Arial" w:hAnsi="Arial" w:cs="Arial"/>
                <w:bCs/>
              </w:rPr>
              <w:t xml:space="preserve">ыдаче разрешения </w:t>
            </w:r>
            <w:r w:rsidRPr="008D064F">
              <w:rPr>
                <w:rFonts w:ascii="Arial" w:hAnsi="Arial" w:cs="Arial"/>
                <w:bCs/>
              </w:rPr>
              <w:t>на производство земляных работ с указанием причины отказа</w:t>
            </w:r>
            <w:r w:rsidR="00CA494D" w:rsidRPr="008D064F">
              <w:rPr>
                <w:rFonts w:ascii="Arial" w:hAnsi="Arial" w:cs="Arial"/>
                <w:bCs/>
              </w:rPr>
              <w:t>.</w:t>
            </w:r>
          </w:p>
        </w:tc>
      </w:tr>
    </w:tbl>
    <w:p w:rsidR="00C4417B" w:rsidRPr="008D064F" w:rsidRDefault="00DD126D" w:rsidP="00DD126D">
      <w:pPr>
        <w:pStyle w:val="consplusnonformat"/>
        <w:spacing w:after="0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</w:rPr>
        <w:t> </w:t>
      </w:r>
    </w:p>
    <w:p w:rsidR="00323468" w:rsidRPr="008D064F" w:rsidRDefault="00DD126D" w:rsidP="00DD126D">
      <w:pPr>
        <w:pStyle w:val="consplusnonformat"/>
        <w:spacing w:after="0"/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> </w:t>
      </w: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52317E" w:rsidRPr="008D064F" w:rsidRDefault="0052317E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52317E" w:rsidRDefault="0052317E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8D064F" w:rsidRDefault="008D064F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8D064F" w:rsidRDefault="008D064F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8D064F" w:rsidRDefault="008D064F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8D064F" w:rsidRDefault="008D064F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8D064F" w:rsidRPr="008D064F" w:rsidRDefault="008D064F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CA494D" w:rsidRPr="008D064F" w:rsidRDefault="00CA494D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323468" w:rsidRPr="008D064F" w:rsidRDefault="00323468" w:rsidP="00DD126D">
      <w:pPr>
        <w:pStyle w:val="consplusnonformat"/>
        <w:spacing w:after="0"/>
        <w:jc w:val="both"/>
        <w:rPr>
          <w:rFonts w:ascii="Arial" w:hAnsi="Arial" w:cs="Arial"/>
        </w:rPr>
      </w:pPr>
    </w:p>
    <w:p w:rsidR="00323468" w:rsidRPr="008D064F" w:rsidRDefault="00323468" w:rsidP="00323468">
      <w:pPr>
        <w:ind w:left="4395"/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lastRenderedPageBreak/>
        <w:t xml:space="preserve">Приложение </w:t>
      </w:r>
      <w:r w:rsidR="00B60583" w:rsidRPr="008D064F">
        <w:rPr>
          <w:rFonts w:ascii="Arial" w:hAnsi="Arial" w:cs="Arial"/>
          <w:bCs/>
          <w:spacing w:val="-4"/>
        </w:rPr>
        <w:t>2</w:t>
      </w:r>
    </w:p>
    <w:p w:rsidR="00323468" w:rsidRPr="008D064F" w:rsidRDefault="00292CDB" w:rsidP="00323468">
      <w:pPr>
        <w:pStyle w:val="consplustitle"/>
        <w:spacing w:after="0"/>
        <w:ind w:left="4395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  <w:spacing w:val="-4"/>
        </w:rPr>
        <w:t>к</w:t>
      </w:r>
      <w:r w:rsidR="005A43A7" w:rsidRPr="008D064F">
        <w:rPr>
          <w:rFonts w:ascii="Arial" w:hAnsi="Arial" w:cs="Arial"/>
          <w:bCs/>
          <w:spacing w:val="-4"/>
        </w:rPr>
        <w:t xml:space="preserve"> </w:t>
      </w:r>
      <w:r w:rsidR="005A43A7" w:rsidRPr="008D064F">
        <w:rPr>
          <w:rFonts w:ascii="Arial" w:hAnsi="Arial" w:cs="Arial"/>
          <w:color w:val="000000"/>
          <w:spacing w:val="-1"/>
        </w:rPr>
        <w:t>Административному регламенту</w:t>
      </w:r>
      <w:r w:rsidR="00323468" w:rsidRPr="008D064F">
        <w:rPr>
          <w:rFonts w:ascii="Arial" w:hAnsi="Arial" w:cs="Arial"/>
          <w:color w:val="000000"/>
          <w:spacing w:val="-1"/>
        </w:rPr>
        <w:t xml:space="preserve"> п</w:t>
      </w:r>
      <w:r w:rsidR="00323468" w:rsidRPr="008D064F">
        <w:rPr>
          <w:rFonts w:ascii="Arial" w:hAnsi="Arial" w:cs="Arial"/>
        </w:rPr>
        <w:t>о предоставлению муниципальной услуги «</w:t>
      </w:r>
      <w:r w:rsidR="00323468" w:rsidRPr="008D064F">
        <w:rPr>
          <w:rFonts w:ascii="Arial" w:hAnsi="Arial" w:cs="Arial"/>
          <w:bCs/>
        </w:rPr>
        <w:t>В</w:t>
      </w:r>
      <w:r w:rsidR="0052317E" w:rsidRPr="008D064F">
        <w:rPr>
          <w:rFonts w:ascii="Arial" w:hAnsi="Arial" w:cs="Arial"/>
          <w:bCs/>
        </w:rPr>
        <w:t xml:space="preserve">ыдача разрешений  на производства </w:t>
      </w:r>
      <w:r w:rsidR="00323468" w:rsidRPr="008D064F">
        <w:rPr>
          <w:rFonts w:ascii="Arial" w:hAnsi="Arial" w:cs="Arial"/>
          <w:bCs/>
        </w:rPr>
        <w:t>земляных работ</w:t>
      </w:r>
      <w:r w:rsidR="00323468" w:rsidRPr="008D064F">
        <w:rPr>
          <w:rFonts w:ascii="Arial" w:hAnsi="Arial" w:cs="Arial"/>
        </w:rPr>
        <w:t>»</w:t>
      </w:r>
    </w:p>
    <w:p w:rsidR="003674CE" w:rsidRDefault="00EC0D30" w:rsidP="00EC0D30">
      <w:pPr>
        <w:shd w:val="clear" w:color="auto" w:fill="FFFFFF"/>
        <w:tabs>
          <w:tab w:val="left" w:pos="9322"/>
        </w:tabs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                                                </w:t>
      </w:r>
    </w:p>
    <w:p w:rsidR="00C4417B" w:rsidRPr="008D064F" w:rsidRDefault="003674CE" w:rsidP="00EC0D30">
      <w:pPr>
        <w:shd w:val="clear" w:color="auto" w:fill="FFFFFF"/>
        <w:tabs>
          <w:tab w:val="left" w:pos="9322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                                                       </w:t>
      </w:r>
      <w:r w:rsidR="007652D5">
        <w:rPr>
          <w:rFonts w:ascii="Arial" w:hAnsi="Arial" w:cs="Arial"/>
          <w:spacing w:val="-1"/>
        </w:rPr>
        <w:t>в</w:t>
      </w:r>
      <w:r w:rsidR="00C4417B" w:rsidRPr="008D064F">
        <w:rPr>
          <w:rFonts w:ascii="Arial" w:hAnsi="Arial" w:cs="Arial"/>
          <w:spacing w:val="-1"/>
        </w:rPr>
        <w:t xml:space="preserve"> Администрацию города Шумих</w:t>
      </w:r>
      <w:r w:rsidR="0039099D">
        <w:rPr>
          <w:rFonts w:ascii="Arial" w:hAnsi="Arial" w:cs="Arial"/>
          <w:spacing w:val="-1"/>
        </w:rPr>
        <w:t>и</w:t>
      </w:r>
    </w:p>
    <w:p w:rsidR="00C4417B" w:rsidRPr="008D064F" w:rsidRDefault="00EC0D30" w:rsidP="00EC0D30">
      <w:pPr>
        <w:shd w:val="clear" w:color="auto" w:fill="FFFFFF"/>
        <w:tabs>
          <w:tab w:val="left" w:pos="9322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</w:t>
      </w:r>
      <w:r w:rsidR="00C4417B" w:rsidRPr="008D064F">
        <w:rPr>
          <w:rFonts w:ascii="Arial" w:hAnsi="Arial" w:cs="Arial"/>
          <w:bCs/>
        </w:rPr>
        <w:t>от__________________________</w:t>
      </w:r>
      <w:r w:rsidR="00C4417B" w:rsidRPr="008D064F">
        <w:rPr>
          <w:rFonts w:ascii="Arial" w:hAnsi="Arial" w:cs="Arial"/>
          <w:b/>
          <w:bCs/>
        </w:rPr>
        <w:tab/>
      </w:r>
    </w:p>
    <w:p w:rsidR="00C4417B" w:rsidRPr="008D064F" w:rsidRDefault="00C4417B" w:rsidP="00C4417B">
      <w:pPr>
        <w:shd w:val="clear" w:color="auto" w:fill="FFFFFF"/>
        <w:ind w:left="4901"/>
        <w:jc w:val="both"/>
        <w:rPr>
          <w:rFonts w:ascii="Arial" w:hAnsi="Arial" w:cs="Arial"/>
          <w:sz w:val="20"/>
          <w:szCs w:val="20"/>
        </w:rPr>
      </w:pPr>
      <w:r w:rsidRPr="008D064F">
        <w:rPr>
          <w:rFonts w:ascii="Arial" w:hAnsi="Arial" w:cs="Arial"/>
          <w:spacing w:val="-8"/>
          <w:sz w:val="20"/>
          <w:szCs w:val="20"/>
        </w:rPr>
        <w:t>(Ф.И.О. или наименование, адрес заявителя)</w:t>
      </w:r>
    </w:p>
    <w:p w:rsidR="00C4417B" w:rsidRPr="008D064F" w:rsidRDefault="00C4417B" w:rsidP="00C4417B">
      <w:pPr>
        <w:shd w:val="clear" w:color="auto" w:fill="FFFFFF"/>
        <w:ind w:left="4901"/>
        <w:jc w:val="both"/>
        <w:rPr>
          <w:rFonts w:ascii="Arial" w:hAnsi="Arial" w:cs="Arial"/>
        </w:rPr>
      </w:pPr>
    </w:p>
    <w:p w:rsidR="00C4417B" w:rsidRPr="008D064F" w:rsidRDefault="00C4417B" w:rsidP="00C4417B">
      <w:pPr>
        <w:shd w:val="clear" w:color="auto" w:fill="FFFFFF"/>
        <w:jc w:val="center"/>
        <w:rPr>
          <w:rFonts w:ascii="Arial" w:hAnsi="Arial" w:cs="Arial"/>
        </w:rPr>
      </w:pPr>
      <w:r w:rsidRPr="008D064F">
        <w:rPr>
          <w:rFonts w:ascii="Arial" w:hAnsi="Arial" w:cs="Arial"/>
          <w:spacing w:val="-11"/>
        </w:rPr>
        <w:t>ЗАЯВЛЕНИЕ</w:t>
      </w:r>
    </w:p>
    <w:p w:rsidR="00C4417B" w:rsidRPr="008D064F" w:rsidRDefault="00C4417B" w:rsidP="00C4417B">
      <w:pPr>
        <w:shd w:val="clear" w:color="auto" w:fill="FFFFFF"/>
        <w:spacing w:before="259" w:line="269" w:lineRule="exact"/>
        <w:ind w:firstLine="235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9"/>
        </w:rPr>
        <w:t>Согласно утвержденному и согласованному со всеми организациями проекту</w:t>
      </w:r>
      <w:r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  <w:spacing w:val="-3"/>
        </w:rPr>
        <w:t>на прокладку</w:t>
      </w:r>
      <w:r w:rsidR="00CA494D" w:rsidRPr="008D064F">
        <w:rPr>
          <w:rFonts w:ascii="Arial" w:hAnsi="Arial" w:cs="Arial"/>
          <w:spacing w:val="-3"/>
        </w:rPr>
        <w:t>(ремонт)………………………………………………………</w:t>
      </w:r>
      <w:r w:rsidRPr="008D064F">
        <w:rPr>
          <w:rFonts w:ascii="Arial" w:hAnsi="Arial" w:cs="Arial"/>
          <w:spacing w:val="-3"/>
        </w:rPr>
        <w:t xml:space="preserve">____________________________  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10"/>
        </w:rPr>
        <w:t>(указать, какие сети, коммуникации)</w:t>
      </w:r>
    </w:p>
    <w:p w:rsidR="00C4417B" w:rsidRPr="008D064F" w:rsidRDefault="00C4417B" w:rsidP="00C4417B">
      <w:pPr>
        <w:shd w:val="clear" w:color="auto" w:fill="FFFFFF"/>
        <w:tabs>
          <w:tab w:val="left" w:leader="underscore" w:pos="3370"/>
          <w:tab w:val="left" w:leader="underscore" w:pos="7037"/>
          <w:tab w:val="left" w:leader="underscore" w:pos="8362"/>
          <w:tab w:val="left" w:pos="10627"/>
        </w:tabs>
        <w:spacing w:line="269" w:lineRule="exact"/>
        <w:ind w:left="14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4"/>
        </w:rPr>
        <w:t>по ул.  …………………___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1"/>
        </w:rPr>
        <w:t>на участке от……………………………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</w:rPr>
        <w:tab/>
      </w:r>
    </w:p>
    <w:p w:rsidR="00C4417B" w:rsidRPr="008D064F" w:rsidRDefault="00C4417B" w:rsidP="00C4417B">
      <w:pPr>
        <w:shd w:val="clear" w:color="auto" w:fill="FFFFFF"/>
        <w:tabs>
          <w:tab w:val="left" w:leader="underscore" w:pos="4834"/>
          <w:tab w:val="left" w:pos="5813"/>
        </w:tabs>
        <w:spacing w:line="269" w:lineRule="exact"/>
        <w:ind w:left="14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4"/>
        </w:rPr>
        <w:t>до ………………………………….</w:t>
      </w:r>
      <w:r w:rsidRPr="008D064F">
        <w:rPr>
          <w:rFonts w:ascii="Arial" w:hAnsi="Arial" w:cs="Arial"/>
        </w:rPr>
        <w:tab/>
        <w:t xml:space="preserve">   </w:t>
      </w:r>
      <w:r w:rsidRPr="008D064F">
        <w:rPr>
          <w:rFonts w:ascii="Arial" w:hAnsi="Arial" w:cs="Arial"/>
          <w:spacing w:val="-2"/>
        </w:rPr>
        <w:t>прошу выдать  разрешение</w:t>
      </w:r>
    </w:p>
    <w:p w:rsidR="00C4417B" w:rsidRPr="008D064F" w:rsidRDefault="00C4417B" w:rsidP="00C4417B">
      <w:pPr>
        <w:shd w:val="clear" w:color="auto" w:fill="FFFFFF"/>
        <w:spacing w:line="269" w:lineRule="exact"/>
        <w:ind w:left="10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10"/>
        </w:rPr>
        <w:t>на производство земляных работ по данному проекту.</w:t>
      </w:r>
    </w:p>
    <w:p w:rsidR="00C4417B" w:rsidRPr="008D064F" w:rsidRDefault="00C4417B" w:rsidP="00C4417B">
      <w:pPr>
        <w:shd w:val="clear" w:color="auto" w:fill="FFFFFF"/>
        <w:tabs>
          <w:tab w:val="left" w:leader="underscore" w:pos="1939"/>
          <w:tab w:val="left" w:leader="underscore" w:pos="4795"/>
          <w:tab w:val="left" w:leader="underscore" w:pos="5966"/>
          <w:tab w:val="left" w:pos="8462"/>
        </w:tabs>
        <w:spacing w:before="245"/>
        <w:ind w:left="10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4"/>
        </w:rPr>
        <w:t>Я,</w:t>
      </w:r>
      <w:r w:rsidRPr="008D064F">
        <w:rPr>
          <w:rFonts w:ascii="Arial" w:hAnsi="Arial" w:cs="Arial"/>
        </w:rPr>
        <w:tab/>
        <w:t>______________________________________________________</w:t>
      </w:r>
    </w:p>
    <w:p w:rsidR="00CA494D" w:rsidRPr="008D064F" w:rsidRDefault="00C4417B" w:rsidP="00C4417B">
      <w:pPr>
        <w:shd w:val="clear" w:color="auto" w:fill="FFFFFF"/>
        <w:ind w:left="293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9"/>
        </w:rPr>
        <w:t>(должность</w:t>
      </w:r>
      <w:r w:rsidR="00CA494D" w:rsidRPr="008D064F">
        <w:rPr>
          <w:rFonts w:ascii="Arial" w:hAnsi="Arial" w:cs="Arial"/>
          <w:spacing w:val="-9"/>
        </w:rPr>
        <w:t xml:space="preserve"> </w:t>
      </w:r>
      <w:r w:rsidRPr="008D064F">
        <w:rPr>
          <w:rFonts w:ascii="Arial" w:hAnsi="Arial" w:cs="Arial"/>
          <w:spacing w:val="-9"/>
        </w:rPr>
        <w:t>руководителя организации, Ф.И.О., домашний адрес (для</w:t>
      </w:r>
      <w:r w:rsidRPr="008D064F">
        <w:rPr>
          <w:rFonts w:ascii="Arial" w:hAnsi="Arial" w:cs="Arial"/>
        </w:rPr>
        <w:t xml:space="preserve"> физического лица), номер телефона) </w:t>
      </w:r>
    </w:p>
    <w:p w:rsidR="00C4417B" w:rsidRPr="008D064F" w:rsidRDefault="00C4417B" w:rsidP="00C4417B">
      <w:pPr>
        <w:shd w:val="clear" w:color="auto" w:fill="FFFFFF"/>
        <w:ind w:left="293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4"/>
        </w:rPr>
        <w:t xml:space="preserve">обязуюсь  выполнять " Правила проведения земляных работ на территории </w:t>
      </w:r>
      <w:r w:rsidRPr="008D064F">
        <w:rPr>
          <w:rFonts w:ascii="Arial" w:hAnsi="Arial" w:cs="Arial"/>
          <w:spacing w:val="-9"/>
        </w:rPr>
        <w:t>города Шумиха ", а также произвести работы согласно графику:</w:t>
      </w:r>
    </w:p>
    <w:p w:rsidR="00C4417B" w:rsidRPr="008D064F" w:rsidRDefault="00C4417B" w:rsidP="00C4417B">
      <w:pPr>
        <w:shd w:val="clear" w:color="auto" w:fill="FFFFFF"/>
        <w:tabs>
          <w:tab w:val="left" w:pos="3178"/>
        </w:tabs>
        <w:spacing w:before="264" w:line="264" w:lineRule="exact"/>
        <w:ind w:left="10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11"/>
        </w:rPr>
        <w:t>Наименование работ</w:t>
      </w:r>
      <w:r w:rsidRPr="008D064F">
        <w:rPr>
          <w:rFonts w:ascii="Arial" w:hAnsi="Arial" w:cs="Arial"/>
        </w:rPr>
        <w:t xml:space="preserve">  </w:t>
      </w:r>
      <w:r w:rsidRPr="008D064F">
        <w:rPr>
          <w:rFonts w:ascii="Arial" w:hAnsi="Arial" w:cs="Arial"/>
          <w:spacing w:val="-10"/>
        </w:rPr>
        <w:t>Календарные сроки выполнения   Ответственный исполнитель, должность,</w:t>
      </w:r>
      <w:r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  <w:spacing w:val="-11"/>
        </w:rPr>
        <w:t xml:space="preserve">Ф.И.О., личное удостоверение, подпись </w:t>
      </w:r>
      <w:r w:rsidRPr="008D064F">
        <w:rPr>
          <w:rFonts w:ascii="Arial" w:hAnsi="Arial" w:cs="Arial"/>
          <w:spacing w:val="-8"/>
        </w:rPr>
        <w:t xml:space="preserve">Земляные и монтажные работы. </w:t>
      </w:r>
      <w:r w:rsidRPr="008D064F">
        <w:rPr>
          <w:rFonts w:ascii="Arial" w:hAnsi="Arial" w:cs="Arial"/>
        </w:rPr>
        <w:t>Обратная засыпка</w:t>
      </w:r>
    </w:p>
    <w:p w:rsidR="00C4417B" w:rsidRPr="008D064F" w:rsidRDefault="00C4417B" w:rsidP="00C4417B">
      <w:pPr>
        <w:shd w:val="clear" w:color="auto" w:fill="FFFFFF"/>
        <w:tabs>
          <w:tab w:val="left" w:pos="5808"/>
        </w:tabs>
        <w:spacing w:line="264" w:lineRule="exact"/>
        <w:ind w:left="5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11"/>
        </w:rPr>
        <w:t>Восстановление благоустройства, в том</w:t>
      </w:r>
      <w:r w:rsidRPr="008D064F">
        <w:rPr>
          <w:rFonts w:ascii="Arial" w:hAnsi="Arial" w:cs="Arial"/>
        </w:rPr>
        <w:t xml:space="preserve">  </w:t>
      </w:r>
      <w:r w:rsidRPr="008D064F">
        <w:rPr>
          <w:rFonts w:ascii="Arial" w:hAnsi="Arial" w:cs="Arial"/>
          <w:spacing w:val="-11"/>
        </w:rPr>
        <w:t>числе:</w:t>
      </w:r>
    </w:p>
    <w:p w:rsidR="00C4417B" w:rsidRPr="008D064F" w:rsidRDefault="00C4417B" w:rsidP="00C4417B">
      <w:pPr>
        <w:shd w:val="clear" w:color="auto" w:fill="FFFFFF"/>
        <w:tabs>
          <w:tab w:val="left" w:pos="3206"/>
        </w:tabs>
        <w:spacing w:before="5" w:line="264" w:lineRule="exact"/>
        <w:ind w:left="72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9"/>
        </w:rPr>
        <w:t>- проезжая часть</w:t>
      </w:r>
      <w:r w:rsidRPr="008D064F">
        <w:rPr>
          <w:rFonts w:ascii="Arial" w:hAnsi="Arial" w:cs="Arial"/>
        </w:rPr>
        <w:tab/>
      </w:r>
    </w:p>
    <w:p w:rsidR="00CA494D" w:rsidRPr="008D064F" w:rsidRDefault="00C4417B" w:rsidP="00C4417B">
      <w:pPr>
        <w:shd w:val="clear" w:color="auto" w:fill="FFFFFF"/>
        <w:tabs>
          <w:tab w:val="left" w:pos="3206"/>
        </w:tabs>
        <w:spacing w:before="5" w:line="264" w:lineRule="exact"/>
        <w:ind w:left="72"/>
        <w:jc w:val="both"/>
        <w:rPr>
          <w:rFonts w:ascii="Arial" w:hAnsi="Arial" w:cs="Arial"/>
          <w:spacing w:val="-8"/>
        </w:rPr>
      </w:pPr>
      <w:r w:rsidRPr="008D064F">
        <w:rPr>
          <w:rFonts w:ascii="Arial" w:hAnsi="Arial" w:cs="Arial"/>
          <w:i/>
          <w:iCs/>
          <w:spacing w:val="-8"/>
        </w:rPr>
        <w:t xml:space="preserve">-  </w:t>
      </w:r>
      <w:r w:rsidRPr="008D064F">
        <w:rPr>
          <w:rFonts w:ascii="Arial" w:hAnsi="Arial" w:cs="Arial"/>
          <w:spacing w:val="-8"/>
        </w:rPr>
        <w:t xml:space="preserve">тротуары - газоны </w:t>
      </w:r>
      <w:r w:rsidR="00CA494D" w:rsidRPr="008D064F">
        <w:rPr>
          <w:rFonts w:ascii="Arial" w:hAnsi="Arial" w:cs="Arial"/>
          <w:spacing w:val="-8"/>
        </w:rPr>
        <w:t>–</w:t>
      </w:r>
      <w:r w:rsidRPr="008D064F">
        <w:rPr>
          <w:rFonts w:ascii="Arial" w:hAnsi="Arial" w:cs="Arial"/>
          <w:spacing w:val="-8"/>
        </w:rPr>
        <w:t xml:space="preserve"> деревья</w:t>
      </w:r>
      <w:r w:rsidR="00CA494D" w:rsidRPr="008D064F">
        <w:rPr>
          <w:rFonts w:ascii="Arial" w:hAnsi="Arial" w:cs="Arial"/>
          <w:spacing w:val="-8"/>
        </w:rPr>
        <w:t xml:space="preserve">. </w:t>
      </w:r>
    </w:p>
    <w:p w:rsidR="00C4417B" w:rsidRPr="008D064F" w:rsidRDefault="00C4417B" w:rsidP="00C4417B">
      <w:pPr>
        <w:shd w:val="clear" w:color="auto" w:fill="FFFFFF"/>
        <w:tabs>
          <w:tab w:val="left" w:pos="3206"/>
        </w:tabs>
        <w:spacing w:before="5" w:line="264" w:lineRule="exact"/>
        <w:ind w:left="72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7"/>
        </w:rPr>
        <w:t>Сдача земельного участка по акту</w:t>
      </w:r>
    </w:p>
    <w:p w:rsidR="00C4417B" w:rsidRPr="008D064F" w:rsidRDefault="00C4417B" w:rsidP="00C4417B">
      <w:pPr>
        <w:shd w:val="clear" w:color="auto" w:fill="FFFFFF"/>
        <w:tabs>
          <w:tab w:val="left" w:leader="underscore" w:pos="8477"/>
        </w:tabs>
        <w:spacing w:line="528" w:lineRule="exact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1"/>
        </w:rPr>
        <w:t xml:space="preserve">Адрес и телефон организации </w:t>
      </w:r>
      <w:r w:rsidRPr="008D064F">
        <w:rPr>
          <w:rFonts w:ascii="Arial" w:hAnsi="Arial" w:cs="Arial"/>
        </w:rPr>
        <w:tab/>
      </w:r>
    </w:p>
    <w:p w:rsidR="00C4417B" w:rsidRPr="008D064F" w:rsidRDefault="00C4417B" w:rsidP="00C4417B">
      <w:pPr>
        <w:shd w:val="clear" w:color="auto" w:fill="FFFFFF"/>
        <w:tabs>
          <w:tab w:val="left" w:leader="underscore" w:pos="5664"/>
          <w:tab w:val="left" w:leader="underscore" w:pos="8477"/>
        </w:tabs>
        <w:spacing w:before="5" w:line="528" w:lineRule="exact"/>
        <w:ind w:left="5"/>
        <w:jc w:val="both"/>
        <w:rPr>
          <w:rFonts w:ascii="Arial" w:hAnsi="Arial" w:cs="Arial"/>
        </w:rPr>
      </w:pPr>
      <w:r w:rsidRPr="008D064F">
        <w:rPr>
          <w:rFonts w:ascii="Arial" w:hAnsi="Arial" w:cs="Arial"/>
          <w:spacing w:val="-5"/>
        </w:rPr>
        <w:t>Подпись руководителя организации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4"/>
        </w:rPr>
        <w:t>____/</w:t>
      </w:r>
      <w:r w:rsidRPr="008D064F">
        <w:rPr>
          <w:rFonts w:ascii="Arial" w:hAnsi="Arial" w:cs="Arial"/>
        </w:rPr>
        <w:tab/>
      </w:r>
    </w:p>
    <w:p w:rsidR="00C4417B" w:rsidRPr="008D064F" w:rsidRDefault="00C4417B" w:rsidP="00C4417B">
      <w:pPr>
        <w:shd w:val="clear" w:color="auto" w:fill="FFFFFF"/>
        <w:tabs>
          <w:tab w:val="left" w:pos="2419"/>
        </w:tabs>
        <w:spacing w:before="77" w:line="442" w:lineRule="exact"/>
        <w:ind w:right="7949" w:firstLine="1704"/>
        <w:jc w:val="both"/>
        <w:rPr>
          <w:rFonts w:ascii="Arial" w:hAnsi="Arial" w:cs="Arial"/>
        </w:rPr>
      </w:pPr>
    </w:p>
    <w:p w:rsidR="00C4417B" w:rsidRPr="008D064F" w:rsidRDefault="00C4417B" w:rsidP="00C4417B">
      <w:pPr>
        <w:shd w:val="clear" w:color="auto" w:fill="FFFFFF"/>
        <w:tabs>
          <w:tab w:val="left" w:pos="2419"/>
        </w:tabs>
        <w:spacing w:before="77" w:line="442" w:lineRule="exact"/>
        <w:ind w:right="5669"/>
        <w:jc w:val="both"/>
        <w:rPr>
          <w:rFonts w:ascii="Arial" w:hAnsi="Arial" w:cs="Arial"/>
          <w:b/>
          <w:bCs/>
        </w:rPr>
      </w:pPr>
      <w:r w:rsidRPr="008D064F">
        <w:rPr>
          <w:rFonts w:ascii="Arial" w:hAnsi="Arial" w:cs="Arial"/>
        </w:rPr>
        <w:t>М.П.</w:t>
      </w:r>
      <w:r w:rsidRPr="008D064F">
        <w:rPr>
          <w:rFonts w:ascii="Arial" w:hAnsi="Arial" w:cs="Arial"/>
        </w:rPr>
        <w:br/>
      </w:r>
      <w:r w:rsidRPr="008D064F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8D064F">
        <w:rPr>
          <w:rFonts w:ascii="Arial" w:hAnsi="Arial" w:cs="Arial"/>
          <w:bCs/>
        </w:rPr>
        <w:t>«____»____ г</w:t>
      </w:r>
      <w:r w:rsidRPr="008D064F">
        <w:rPr>
          <w:rFonts w:ascii="Arial" w:hAnsi="Arial" w:cs="Arial"/>
          <w:bCs/>
        </w:rPr>
        <w:tab/>
      </w:r>
    </w:p>
    <w:p w:rsidR="00C4417B" w:rsidRPr="008D064F" w:rsidRDefault="00C4417B" w:rsidP="00C4417B">
      <w:pPr>
        <w:shd w:val="clear" w:color="auto" w:fill="FFFFFF"/>
        <w:tabs>
          <w:tab w:val="left" w:pos="2419"/>
        </w:tabs>
        <w:spacing w:before="77" w:line="442" w:lineRule="exact"/>
        <w:ind w:right="7949" w:firstLine="1704"/>
        <w:jc w:val="both"/>
        <w:rPr>
          <w:rFonts w:ascii="Arial" w:hAnsi="Arial" w:cs="Arial"/>
          <w:b/>
          <w:bCs/>
        </w:rPr>
      </w:pPr>
    </w:p>
    <w:p w:rsidR="00C4417B" w:rsidRPr="008D064F" w:rsidRDefault="00C4417B" w:rsidP="00C4417B">
      <w:pPr>
        <w:shd w:val="clear" w:color="auto" w:fill="FFFFFF"/>
        <w:tabs>
          <w:tab w:val="left" w:pos="2419"/>
        </w:tabs>
        <w:spacing w:before="77" w:line="442" w:lineRule="exact"/>
        <w:ind w:right="7949" w:firstLine="1704"/>
        <w:jc w:val="both"/>
        <w:rPr>
          <w:rFonts w:ascii="Arial" w:hAnsi="Arial" w:cs="Arial"/>
          <w:b/>
          <w:bCs/>
        </w:rPr>
      </w:pPr>
    </w:p>
    <w:p w:rsidR="00C4417B" w:rsidRPr="008D064F" w:rsidRDefault="00C4417B" w:rsidP="00323468">
      <w:pPr>
        <w:jc w:val="both"/>
        <w:rPr>
          <w:rFonts w:ascii="Arial" w:hAnsi="Arial" w:cs="Arial"/>
          <w:b/>
          <w:bCs/>
        </w:rPr>
      </w:pPr>
    </w:p>
    <w:p w:rsidR="00323468" w:rsidRPr="008D064F" w:rsidRDefault="00323468" w:rsidP="00323468">
      <w:pPr>
        <w:jc w:val="both"/>
        <w:rPr>
          <w:rFonts w:ascii="Arial" w:hAnsi="Arial" w:cs="Arial"/>
        </w:rPr>
      </w:pPr>
    </w:p>
    <w:p w:rsidR="00B60583" w:rsidRPr="008D064F" w:rsidRDefault="00B60583" w:rsidP="00323468">
      <w:pPr>
        <w:jc w:val="both"/>
        <w:rPr>
          <w:rFonts w:ascii="Arial" w:hAnsi="Arial" w:cs="Arial"/>
        </w:rPr>
      </w:pPr>
    </w:p>
    <w:p w:rsidR="00323468" w:rsidRDefault="00C4417B" w:rsidP="00323468">
      <w:pPr>
        <w:jc w:val="both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  </w:t>
      </w:r>
    </w:p>
    <w:p w:rsidR="008D064F" w:rsidRPr="008D064F" w:rsidRDefault="008D064F" w:rsidP="00323468">
      <w:pPr>
        <w:jc w:val="both"/>
        <w:rPr>
          <w:rFonts w:ascii="Arial" w:hAnsi="Arial" w:cs="Arial"/>
          <w:b/>
          <w:bCs/>
        </w:rPr>
      </w:pPr>
    </w:p>
    <w:p w:rsidR="005A43A7" w:rsidRPr="008D064F" w:rsidRDefault="005A43A7" w:rsidP="00323468">
      <w:pPr>
        <w:ind w:left="4395"/>
        <w:jc w:val="both"/>
        <w:rPr>
          <w:rFonts w:ascii="Arial" w:hAnsi="Arial" w:cs="Arial"/>
          <w:bCs/>
          <w:spacing w:val="-4"/>
        </w:rPr>
      </w:pPr>
    </w:p>
    <w:p w:rsidR="00EC0D30" w:rsidRDefault="00EC0D30" w:rsidP="007652D5">
      <w:pPr>
        <w:jc w:val="both"/>
        <w:rPr>
          <w:rFonts w:ascii="Arial" w:hAnsi="Arial" w:cs="Arial"/>
          <w:bCs/>
          <w:spacing w:val="-4"/>
        </w:rPr>
      </w:pPr>
    </w:p>
    <w:p w:rsidR="00323468" w:rsidRPr="008D064F" w:rsidRDefault="00323468" w:rsidP="00323468">
      <w:pPr>
        <w:ind w:left="4395"/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lastRenderedPageBreak/>
        <w:t xml:space="preserve">Приложение </w:t>
      </w:r>
      <w:r w:rsidR="00BA2AEC" w:rsidRPr="008D064F">
        <w:rPr>
          <w:rFonts w:ascii="Arial" w:hAnsi="Arial" w:cs="Arial"/>
          <w:bCs/>
          <w:spacing w:val="-4"/>
        </w:rPr>
        <w:t>3</w:t>
      </w:r>
    </w:p>
    <w:p w:rsidR="0052317E" w:rsidRPr="008D064F" w:rsidRDefault="00292CDB" w:rsidP="0052317E">
      <w:pPr>
        <w:pStyle w:val="consplustitle"/>
        <w:spacing w:after="0"/>
        <w:ind w:left="4395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  <w:spacing w:val="-4"/>
        </w:rPr>
        <w:t>к</w:t>
      </w:r>
      <w:r w:rsidR="005A43A7" w:rsidRPr="008D064F">
        <w:rPr>
          <w:rFonts w:ascii="Arial" w:hAnsi="Arial" w:cs="Arial"/>
          <w:bCs/>
          <w:spacing w:val="-4"/>
        </w:rPr>
        <w:t xml:space="preserve"> </w:t>
      </w:r>
      <w:r w:rsidR="005A43A7" w:rsidRPr="008D064F">
        <w:rPr>
          <w:rFonts w:ascii="Arial" w:hAnsi="Arial" w:cs="Arial"/>
          <w:color w:val="000000"/>
          <w:spacing w:val="-1"/>
        </w:rPr>
        <w:t>Административному регламенту</w:t>
      </w:r>
      <w:r w:rsidR="0052317E" w:rsidRPr="008D064F">
        <w:rPr>
          <w:rFonts w:ascii="Arial" w:hAnsi="Arial" w:cs="Arial"/>
          <w:color w:val="000000"/>
          <w:spacing w:val="-1"/>
        </w:rPr>
        <w:t xml:space="preserve"> п</w:t>
      </w:r>
      <w:r w:rsidR="0052317E" w:rsidRPr="008D064F">
        <w:rPr>
          <w:rFonts w:ascii="Arial" w:hAnsi="Arial" w:cs="Arial"/>
        </w:rPr>
        <w:t>о предоставлению муниципальной услуги «</w:t>
      </w:r>
      <w:r w:rsidR="0052317E" w:rsidRPr="008D064F">
        <w:rPr>
          <w:rFonts w:ascii="Arial" w:hAnsi="Arial" w:cs="Arial"/>
          <w:bCs/>
        </w:rPr>
        <w:t>Выдача разрешений  на производства земляных работ</w:t>
      </w:r>
      <w:r w:rsidR="0052317E" w:rsidRPr="008D064F">
        <w:rPr>
          <w:rFonts w:ascii="Arial" w:hAnsi="Arial" w:cs="Arial"/>
        </w:rPr>
        <w:t>»</w:t>
      </w:r>
    </w:p>
    <w:p w:rsidR="00323468" w:rsidRPr="008D064F" w:rsidRDefault="00323468" w:rsidP="00323468">
      <w:pPr>
        <w:pStyle w:val="consplustitle"/>
        <w:spacing w:after="0"/>
        <w:ind w:left="4395"/>
        <w:jc w:val="both"/>
        <w:rPr>
          <w:rFonts w:ascii="Arial" w:hAnsi="Arial" w:cs="Arial"/>
        </w:rPr>
      </w:pPr>
    </w:p>
    <w:p w:rsidR="00C4417B" w:rsidRPr="000C203E" w:rsidRDefault="00C4417B" w:rsidP="00323468">
      <w:pPr>
        <w:pStyle w:val="consplustitle"/>
        <w:spacing w:after="0"/>
        <w:ind w:left="4395" w:hanging="1985"/>
        <w:jc w:val="both"/>
        <w:rPr>
          <w:rFonts w:ascii="Arial" w:hAnsi="Arial" w:cs="Arial"/>
          <w:bCs/>
        </w:rPr>
      </w:pPr>
      <w:r w:rsidRPr="000C203E">
        <w:rPr>
          <w:rFonts w:ascii="Arial" w:hAnsi="Arial" w:cs="Arial"/>
          <w:spacing w:val="-10"/>
        </w:rPr>
        <w:t>СОГЛАШЕНИЕ-ОБЯЗАТЕЛЬСТВО N</w:t>
      </w:r>
      <w:r w:rsidRPr="000C203E">
        <w:rPr>
          <w:rFonts w:ascii="Arial" w:hAnsi="Arial" w:cs="Arial"/>
        </w:rPr>
        <w:tab/>
      </w:r>
    </w:p>
    <w:p w:rsidR="00C4417B" w:rsidRPr="000C203E" w:rsidRDefault="00C4417B" w:rsidP="00C21EB2">
      <w:pPr>
        <w:shd w:val="clear" w:color="auto" w:fill="FFFFFF"/>
        <w:spacing w:line="264" w:lineRule="exact"/>
        <w:ind w:left="125"/>
        <w:jc w:val="center"/>
        <w:rPr>
          <w:rFonts w:ascii="Arial" w:hAnsi="Arial" w:cs="Arial"/>
        </w:rPr>
      </w:pPr>
      <w:r w:rsidRPr="000C203E">
        <w:rPr>
          <w:rFonts w:ascii="Arial" w:hAnsi="Arial" w:cs="Arial"/>
          <w:spacing w:val="-11"/>
        </w:rPr>
        <w:t>МЕЖДУ ПРОИЗВОДИТЕЛЕМ РАБОТ И АДМИНИСТРАЦИЕЙ</w:t>
      </w:r>
      <w:r w:rsidR="00C21EB2" w:rsidRPr="000C203E">
        <w:rPr>
          <w:rFonts w:ascii="Arial" w:hAnsi="Arial" w:cs="Arial"/>
        </w:rPr>
        <w:t xml:space="preserve"> </w:t>
      </w:r>
      <w:r w:rsidRPr="000C203E">
        <w:rPr>
          <w:rFonts w:ascii="Arial" w:hAnsi="Arial" w:cs="Arial"/>
          <w:spacing w:val="-9"/>
        </w:rPr>
        <w:t xml:space="preserve">ОБ ИМУЩЕСТВЕННОЙ ОТВЕТСТВЕННОСТИ </w:t>
      </w:r>
      <w:r w:rsidR="00C21EB2" w:rsidRPr="000C203E">
        <w:rPr>
          <w:rFonts w:ascii="Arial" w:hAnsi="Arial" w:cs="Arial"/>
          <w:spacing w:val="-9"/>
        </w:rPr>
        <w:t xml:space="preserve"> </w:t>
      </w:r>
      <w:r w:rsidRPr="000C203E">
        <w:rPr>
          <w:rFonts w:ascii="Arial" w:hAnsi="Arial" w:cs="Arial"/>
          <w:spacing w:val="-9"/>
        </w:rPr>
        <w:t xml:space="preserve">ЗА </w:t>
      </w:r>
      <w:r w:rsidR="00C21EB2" w:rsidRPr="000C203E">
        <w:rPr>
          <w:rFonts w:ascii="Arial" w:hAnsi="Arial" w:cs="Arial"/>
          <w:spacing w:val="-9"/>
        </w:rPr>
        <w:t xml:space="preserve"> </w:t>
      </w:r>
      <w:r w:rsidRPr="000C203E">
        <w:rPr>
          <w:rFonts w:ascii="Arial" w:hAnsi="Arial" w:cs="Arial"/>
          <w:spacing w:val="-9"/>
        </w:rPr>
        <w:t>НАРУШЕНИЕ</w:t>
      </w:r>
      <w:r w:rsidR="00C21EB2" w:rsidRPr="000C203E">
        <w:rPr>
          <w:rFonts w:ascii="Arial" w:hAnsi="Arial" w:cs="Arial"/>
        </w:rPr>
        <w:t xml:space="preserve">  </w:t>
      </w:r>
      <w:r w:rsidRPr="000C203E">
        <w:rPr>
          <w:rFonts w:ascii="Arial" w:hAnsi="Arial" w:cs="Arial"/>
          <w:spacing w:val="-11"/>
        </w:rPr>
        <w:t>ПРИНЯТЫХ ОБЯЗАТЕЛЬСТВ</w:t>
      </w:r>
    </w:p>
    <w:p w:rsidR="00C21EB2" w:rsidRPr="00C21EB2" w:rsidRDefault="00C4417B" w:rsidP="00C21EB2">
      <w:pPr>
        <w:shd w:val="clear" w:color="auto" w:fill="FFFFFF"/>
        <w:tabs>
          <w:tab w:val="left" w:pos="3562"/>
          <w:tab w:val="left" w:leader="underscore" w:pos="3989"/>
          <w:tab w:val="left" w:pos="5909"/>
          <w:tab w:val="left" w:leader="underscore" w:pos="6470"/>
        </w:tabs>
        <w:ind w:left="110"/>
        <w:jc w:val="center"/>
        <w:rPr>
          <w:rFonts w:ascii="Arial" w:hAnsi="Arial" w:cs="Arial"/>
          <w:spacing w:val="-22"/>
        </w:rPr>
      </w:pPr>
      <w:r w:rsidRPr="008D064F">
        <w:rPr>
          <w:rFonts w:ascii="Arial" w:hAnsi="Arial" w:cs="Arial"/>
          <w:spacing w:val="-14"/>
        </w:rPr>
        <w:t>г. Шумиха</w:t>
      </w:r>
      <w:r w:rsidRPr="008D064F">
        <w:rPr>
          <w:rFonts w:ascii="Arial" w:hAnsi="Arial" w:cs="Arial"/>
        </w:rPr>
        <w:tab/>
        <w:t>« ____» __________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12"/>
        </w:rPr>
        <w:t>20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22"/>
        </w:rPr>
        <w:t>г.</w:t>
      </w:r>
    </w:p>
    <w:p w:rsidR="00A76FF5" w:rsidRDefault="00C21EB2" w:rsidP="00C21EB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4417B" w:rsidRPr="008D064F" w:rsidRDefault="00C21EB2" w:rsidP="00A76FF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099D">
        <w:rPr>
          <w:rFonts w:ascii="Arial" w:hAnsi="Arial" w:cs="Arial"/>
        </w:rPr>
        <w:t>Администрация   города   Шумихи</w:t>
      </w:r>
      <w:r w:rsidR="00C4417B" w:rsidRPr="008D064F">
        <w:rPr>
          <w:rFonts w:ascii="Arial" w:hAnsi="Arial" w:cs="Arial"/>
        </w:rPr>
        <w:t xml:space="preserve">,   в   лице   Главы  </w:t>
      </w:r>
      <w:r w:rsidR="0039099D">
        <w:rPr>
          <w:rFonts w:ascii="Arial" w:hAnsi="Arial" w:cs="Arial"/>
        </w:rPr>
        <w:t xml:space="preserve"> администрации   города   Шумихи</w:t>
      </w:r>
      <w:r w:rsidR="00C4417B" w:rsidRPr="008D064F">
        <w:rPr>
          <w:rFonts w:ascii="Arial" w:hAnsi="Arial" w:cs="Arial"/>
        </w:rPr>
        <w:t>,______________________________</w:t>
      </w:r>
      <w:r w:rsidR="008D064F">
        <w:rPr>
          <w:rFonts w:ascii="Arial" w:hAnsi="Arial" w:cs="Arial"/>
        </w:rPr>
        <w:t>______</w:t>
      </w:r>
      <w:r w:rsidR="00C4417B" w:rsidRPr="008D064F">
        <w:rPr>
          <w:rFonts w:ascii="Arial" w:hAnsi="Arial" w:cs="Arial"/>
        </w:rPr>
        <w:t xml:space="preserve"> </w:t>
      </w:r>
      <w:r w:rsidR="008D064F">
        <w:rPr>
          <w:rFonts w:ascii="Arial" w:hAnsi="Arial" w:cs="Arial"/>
        </w:rPr>
        <w:t xml:space="preserve">, </w:t>
      </w:r>
      <w:r w:rsidR="00C4417B" w:rsidRPr="008D064F">
        <w:rPr>
          <w:rFonts w:ascii="Arial" w:hAnsi="Arial" w:cs="Arial"/>
          <w:spacing w:val="-7"/>
        </w:rPr>
        <w:t>действующего</w:t>
      </w:r>
      <w:r w:rsidR="00A76FF5">
        <w:rPr>
          <w:rFonts w:ascii="Arial" w:hAnsi="Arial" w:cs="Arial"/>
        </w:rPr>
        <w:t xml:space="preserve"> </w:t>
      </w:r>
      <w:r w:rsidR="00C4417B" w:rsidRPr="008D064F">
        <w:rPr>
          <w:rFonts w:ascii="Arial" w:hAnsi="Arial" w:cs="Arial"/>
        </w:rPr>
        <w:t>на        основании        Устава,</w:t>
      </w:r>
      <w:r w:rsidR="00C4417B" w:rsidRPr="008D064F">
        <w:rPr>
          <w:rFonts w:ascii="Arial" w:hAnsi="Arial" w:cs="Arial"/>
        </w:rPr>
        <w:tab/>
        <w:t>именуемое        в        дальнейшем        «Администрация»,</w:t>
      </w:r>
      <w:r>
        <w:rPr>
          <w:rFonts w:ascii="Arial" w:hAnsi="Arial" w:cs="Arial"/>
        </w:rPr>
        <w:t xml:space="preserve"> </w:t>
      </w:r>
      <w:r w:rsidR="00C4417B" w:rsidRPr="008D064F">
        <w:rPr>
          <w:rFonts w:ascii="Arial" w:hAnsi="Arial" w:cs="Arial"/>
        </w:rPr>
        <w:t>и</w:t>
      </w:r>
      <w:r>
        <w:rPr>
          <w:rFonts w:ascii="Arial" w:hAnsi="Arial" w:cs="Arial"/>
        </w:rPr>
        <w:t>_________________________________________</w:t>
      </w:r>
      <w:r w:rsidR="00C4417B" w:rsidRPr="008D064F">
        <w:rPr>
          <w:rFonts w:ascii="Arial" w:hAnsi="Arial" w:cs="Arial"/>
          <w:spacing w:val="-10"/>
        </w:rPr>
        <w:t>(наименование организации, учреждения, предприятия, ведущего земляные работы)</w:t>
      </w:r>
      <w:r w:rsidR="00A76FF5">
        <w:rPr>
          <w:rFonts w:ascii="Arial" w:hAnsi="Arial" w:cs="Arial"/>
        </w:rPr>
        <w:t xml:space="preserve">  </w:t>
      </w:r>
      <w:r w:rsidR="00C4417B" w:rsidRPr="008D064F">
        <w:rPr>
          <w:rFonts w:ascii="Arial" w:hAnsi="Arial" w:cs="Arial"/>
          <w:spacing w:val="-1"/>
        </w:rPr>
        <w:t>в лице</w:t>
      </w:r>
      <w:r w:rsidR="00C4417B" w:rsidRPr="008D064F">
        <w:rPr>
          <w:rFonts w:ascii="Arial" w:hAnsi="Arial" w:cs="Arial"/>
        </w:rPr>
        <w:tab/>
      </w:r>
      <w:r w:rsidR="00C4417B" w:rsidRPr="008D064F">
        <w:rPr>
          <w:rFonts w:ascii="Arial" w:hAnsi="Arial" w:cs="Arial"/>
          <w:spacing w:val="-5"/>
        </w:rPr>
        <w:t>, действующего на основании</w:t>
      </w:r>
      <w:r w:rsidR="00C4417B" w:rsidRPr="008D064F">
        <w:rPr>
          <w:rFonts w:ascii="Arial" w:hAnsi="Arial" w:cs="Arial"/>
          <w:u w:val="single"/>
        </w:rPr>
        <w:tab/>
      </w:r>
      <w:r w:rsidR="00C4417B" w:rsidRPr="008D064F">
        <w:rPr>
          <w:rFonts w:ascii="Arial" w:hAnsi="Arial" w:cs="Arial"/>
          <w:spacing w:val="-13"/>
        </w:rPr>
        <w:t>____,</w:t>
      </w:r>
      <w:r w:rsidR="00A76FF5">
        <w:rPr>
          <w:rFonts w:ascii="Arial" w:hAnsi="Arial" w:cs="Arial"/>
        </w:rPr>
        <w:t xml:space="preserve"> </w:t>
      </w:r>
      <w:r w:rsidR="00C4417B" w:rsidRPr="008D064F">
        <w:rPr>
          <w:rFonts w:ascii="Arial" w:hAnsi="Arial" w:cs="Arial"/>
          <w:spacing w:val="-10"/>
        </w:rPr>
        <w:t>именуемое в дальнейшем "Исполнитель", заключили настоящее соглашение, в силу которого:</w:t>
      </w:r>
    </w:p>
    <w:p w:rsidR="00C21EB2" w:rsidRPr="00A76FF5" w:rsidRDefault="00C4417B" w:rsidP="008B5C37">
      <w:pPr>
        <w:pStyle w:val="a9"/>
        <w:numPr>
          <w:ilvl w:val="0"/>
          <w:numId w:val="14"/>
        </w:numPr>
        <w:shd w:val="clear" w:color="auto" w:fill="FFFFFF"/>
        <w:tabs>
          <w:tab w:val="left" w:leader="underscore" w:pos="4445"/>
        </w:tabs>
        <w:rPr>
          <w:rFonts w:ascii="Arial" w:hAnsi="Arial" w:cs="Arial"/>
        </w:rPr>
      </w:pPr>
      <w:r w:rsidRPr="00C21EB2">
        <w:rPr>
          <w:rFonts w:ascii="Arial" w:hAnsi="Arial" w:cs="Arial"/>
          <w:spacing w:val="-12"/>
        </w:rPr>
        <w:t xml:space="preserve"> Исполнитель обязуется на основании полученного в Администрации разрешения на производство земляных</w:t>
      </w:r>
      <w:r w:rsidR="00C21EB2">
        <w:rPr>
          <w:rFonts w:ascii="Arial" w:hAnsi="Arial" w:cs="Arial"/>
          <w:spacing w:val="-12"/>
        </w:rPr>
        <w:t xml:space="preserve"> </w:t>
      </w:r>
      <w:r w:rsidRPr="00C21EB2">
        <w:rPr>
          <w:rFonts w:ascii="Arial" w:hAnsi="Arial" w:cs="Arial"/>
        </w:rPr>
        <w:t>работ выполнить работы на участке</w:t>
      </w:r>
      <w:r w:rsidRPr="00C21EB2">
        <w:rPr>
          <w:rFonts w:ascii="Arial" w:hAnsi="Arial" w:cs="Arial"/>
        </w:rPr>
        <w:tab/>
      </w:r>
      <w:r w:rsidRPr="00C21EB2">
        <w:rPr>
          <w:rFonts w:ascii="Arial" w:hAnsi="Arial" w:cs="Arial"/>
          <w:spacing w:val="-9"/>
        </w:rPr>
        <w:t>(указывается точный адрес работ)</w:t>
      </w:r>
      <w:r w:rsidRPr="00C21EB2">
        <w:rPr>
          <w:rFonts w:ascii="Arial" w:hAnsi="Arial" w:cs="Arial"/>
          <w:spacing w:val="-3"/>
        </w:rPr>
        <w:t>в соответствии с " Правилами проведения земляных работ  на территории</w:t>
      </w:r>
      <w:r w:rsidRPr="00C21EB2">
        <w:rPr>
          <w:rFonts w:ascii="Arial" w:hAnsi="Arial" w:cs="Arial"/>
        </w:rPr>
        <w:t xml:space="preserve"> </w:t>
      </w:r>
      <w:r w:rsidRPr="00C21EB2">
        <w:rPr>
          <w:rFonts w:ascii="Arial" w:hAnsi="Arial" w:cs="Arial"/>
          <w:spacing w:val="-11"/>
        </w:rPr>
        <w:t>города Шумиха ", утвержденным Постановлением главы администрации города Шумиха от</w:t>
      </w:r>
      <w:r w:rsidR="00C21EB2" w:rsidRPr="00C21EB2">
        <w:rPr>
          <w:rFonts w:ascii="Arial" w:hAnsi="Arial" w:cs="Arial"/>
        </w:rPr>
        <w:t xml:space="preserve"> </w:t>
      </w:r>
      <w:r w:rsidRPr="00C21EB2">
        <w:rPr>
          <w:rFonts w:ascii="Arial" w:hAnsi="Arial" w:cs="Arial"/>
          <w:spacing w:val="-8"/>
        </w:rPr>
        <w:t>200_</w:t>
      </w:r>
      <w:r w:rsidRPr="00C21EB2">
        <w:rPr>
          <w:rFonts w:ascii="Arial" w:hAnsi="Arial" w:cs="Arial"/>
          <w:spacing w:val="-2"/>
        </w:rPr>
        <w:t xml:space="preserve">г. </w:t>
      </w:r>
      <w:r w:rsidR="008B5C37">
        <w:rPr>
          <w:rFonts w:ascii="Arial" w:hAnsi="Arial" w:cs="Arial"/>
          <w:spacing w:val="-2"/>
        </w:rPr>
        <w:t xml:space="preserve"> №</w:t>
      </w:r>
      <w:r w:rsidRPr="00C21EB2">
        <w:rPr>
          <w:rFonts w:ascii="Arial" w:hAnsi="Arial" w:cs="Arial"/>
        </w:rPr>
        <w:tab/>
      </w:r>
      <w:r w:rsidRPr="00C21EB2">
        <w:rPr>
          <w:rFonts w:ascii="Arial" w:hAnsi="Arial" w:cs="Arial"/>
          <w:spacing w:val="-1"/>
        </w:rPr>
        <w:t>и графиком производства работ, указанным в заявлении Исполнителя, а также за свой счет</w:t>
      </w:r>
      <w:r w:rsidR="00C21EB2" w:rsidRPr="00C21EB2">
        <w:rPr>
          <w:rFonts w:ascii="Arial" w:hAnsi="Arial" w:cs="Arial"/>
        </w:rPr>
        <w:t xml:space="preserve"> </w:t>
      </w:r>
      <w:r w:rsidRPr="00C21EB2">
        <w:rPr>
          <w:rFonts w:ascii="Arial" w:hAnsi="Arial" w:cs="Arial"/>
          <w:spacing w:val="-9"/>
        </w:rPr>
        <w:t>восстановить (осуществить) с надлежащим качеством благоустройство на этом участке в следующем объеме:</w:t>
      </w:r>
      <w:r w:rsidR="00C21EB2" w:rsidRPr="00C21EB2">
        <w:rPr>
          <w:rFonts w:ascii="Arial" w:hAnsi="Arial" w:cs="Arial"/>
        </w:rPr>
        <w:t xml:space="preserve"> ________________________</w:t>
      </w:r>
      <w:r w:rsidRPr="00C21EB2">
        <w:rPr>
          <w:rFonts w:ascii="Arial" w:hAnsi="Arial" w:cs="Arial"/>
          <w:spacing w:val="-10"/>
        </w:rPr>
        <w:t>(указывается необходимый объем выполнения работ по благоустройству)</w:t>
      </w:r>
    </w:p>
    <w:p w:rsidR="00C4417B" w:rsidRPr="00C21EB2" w:rsidRDefault="00C4417B" w:rsidP="00C21EB2">
      <w:pPr>
        <w:pStyle w:val="a9"/>
        <w:numPr>
          <w:ilvl w:val="0"/>
          <w:numId w:val="14"/>
        </w:numPr>
        <w:shd w:val="clear" w:color="auto" w:fill="FFFFFF"/>
        <w:tabs>
          <w:tab w:val="left" w:pos="850"/>
          <w:tab w:val="left" w:leader="underscore" w:pos="3845"/>
          <w:tab w:val="left" w:leader="underscore" w:pos="5376"/>
        </w:tabs>
        <w:ind w:right="-143"/>
        <w:rPr>
          <w:rFonts w:ascii="Arial" w:hAnsi="Arial" w:cs="Arial"/>
        </w:rPr>
      </w:pPr>
      <w:r w:rsidRPr="00C21EB2">
        <w:rPr>
          <w:rFonts w:ascii="Arial" w:hAnsi="Arial" w:cs="Arial"/>
          <w:spacing w:val="-3"/>
        </w:rPr>
        <w:t>Производство земляных работ осуществляется в следующие сроки:</w:t>
      </w:r>
      <w:r w:rsidR="00C21EB2" w:rsidRPr="00C21EB2">
        <w:rPr>
          <w:rFonts w:ascii="Arial" w:hAnsi="Arial" w:cs="Arial"/>
          <w:spacing w:val="-3"/>
        </w:rPr>
        <w:t xml:space="preserve"> </w:t>
      </w:r>
      <w:r w:rsidRPr="00C21EB2">
        <w:rPr>
          <w:rFonts w:ascii="Arial" w:hAnsi="Arial" w:cs="Arial"/>
        </w:rPr>
        <w:t xml:space="preserve">с  </w:t>
      </w:r>
      <w:r w:rsidR="00C21EB2" w:rsidRPr="00C21EB2">
        <w:rPr>
          <w:rFonts w:ascii="Arial" w:hAnsi="Arial" w:cs="Arial"/>
        </w:rPr>
        <w:t>__" ___________ 20__ г.  по "</w:t>
      </w:r>
      <w:r w:rsidR="00C21EB2" w:rsidRPr="00C21EB2">
        <w:rPr>
          <w:rFonts w:ascii="Arial" w:hAnsi="Arial" w:cs="Arial"/>
        </w:rPr>
        <w:tab/>
        <w:t xml:space="preserve"> 20_ </w:t>
      </w:r>
      <w:r w:rsidRPr="00C21EB2">
        <w:rPr>
          <w:rFonts w:ascii="Arial" w:hAnsi="Arial" w:cs="Arial"/>
        </w:rPr>
        <w:t>г.</w:t>
      </w:r>
    </w:p>
    <w:p w:rsidR="00C4417B" w:rsidRPr="008D064F" w:rsidRDefault="00C4417B" w:rsidP="00C21EB2">
      <w:pPr>
        <w:shd w:val="clear" w:color="auto" w:fill="FFFFFF"/>
        <w:tabs>
          <w:tab w:val="left" w:leader="underscore" w:pos="5477"/>
        </w:tabs>
        <w:rPr>
          <w:rFonts w:ascii="Arial" w:hAnsi="Arial" w:cs="Arial"/>
        </w:rPr>
      </w:pPr>
      <w:r w:rsidRPr="008D064F">
        <w:rPr>
          <w:rFonts w:ascii="Arial" w:hAnsi="Arial" w:cs="Arial"/>
          <w:spacing w:val="-6"/>
        </w:rPr>
        <w:t xml:space="preserve">Благоустройство выполняется в течение       </w:t>
      </w:r>
      <w:r w:rsidRPr="008D064F">
        <w:rPr>
          <w:rFonts w:ascii="Arial" w:hAnsi="Arial" w:cs="Arial"/>
        </w:rPr>
        <w:tab/>
        <w:t xml:space="preserve"> </w:t>
      </w:r>
      <w:r w:rsidRPr="008D064F">
        <w:rPr>
          <w:rFonts w:ascii="Arial" w:hAnsi="Arial" w:cs="Arial"/>
          <w:spacing w:val="-9"/>
        </w:rPr>
        <w:t>дней после окончания</w:t>
      </w:r>
      <w:r w:rsidRPr="008D064F">
        <w:rPr>
          <w:rFonts w:ascii="Arial" w:hAnsi="Arial" w:cs="Arial"/>
        </w:rPr>
        <w:t xml:space="preserve"> </w:t>
      </w:r>
      <w:r w:rsidRPr="008D064F">
        <w:rPr>
          <w:rFonts w:ascii="Arial" w:hAnsi="Arial" w:cs="Arial"/>
          <w:spacing w:val="-9"/>
        </w:rPr>
        <w:t>производства работ.</w:t>
      </w:r>
    </w:p>
    <w:p w:rsidR="00C4417B" w:rsidRPr="00A76FF5" w:rsidRDefault="00A76FF5" w:rsidP="00A76F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pacing w:val="-13"/>
        </w:rPr>
      </w:pPr>
      <w:r>
        <w:rPr>
          <w:rFonts w:ascii="Arial" w:hAnsi="Arial" w:cs="Arial"/>
          <w:spacing w:val="-12"/>
        </w:rPr>
        <w:t xml:space="preserve">3. </w:t>
      </w:r>
      <w:r w:rsidR="00C4417B" w:rsidRPr="00A76FF5">
        <w:rPr>
          <w:rFonts w:ascii="Arial" w:hAnsi="Arial" w:cs="Arial"/>
          <w:spacing w:val="-12"/>
        </w:rPr>
        <w:t xml:space="preserve">Земляные работы и работы по благоустройству считаются завершешшми после полного восстановления </w:t>
      </w:r>
      <w:r w:rsidR="00C4417B" w:rsidRPr="00A76FF5">
        <w:rPr>
          <w:rFonts w:ascii="Arial" w:hAnsi="Arial" w:cs="Arial"/>
          <w:spacing w:val="-9"/>
        </w:rPr>
        <w:t xml:space="preserve">всех элементов благоустройства (в том числе малых архитектурных форм и других элементов) и подписания </w:t>
      </w:r>
      <w:r w:rsidR="00C4417B" w:rsidRPr="00A76FF5">
        <w:rPr>
          <w:rFonts w:ascii="Arial" w:hAnsi="Arial" w:cs="Arial"/>
        </w:rPr>
        <w:t>соответствующего акта представителем Администрации.</w:t>
      </w:r>
    </w:p>
    <w:p w:rsidR="00C4417B" w:rsidRPr="008D064F" w:rsidRDefault="00A76FF5" w:rsidP="00A76FF5">
      <w:pPr>
        <w:widowControl w:val="0"/>
        <w:shd w:val="clear" w:color="auto" w:fill="FFFFFF"/>
        <w:tabs>
          <w:tab w:val="left" w:pos="-5670"/>
        </w:tabs>
        <w:autoSpaceDE w:val="0"/>
        <w:autoSpaceDN w:val="0"/>
        <w:adjustRightInd w:val="0"/>
        <w:rPr>
          <w:rFonts w:ascii="Arial" w:hAnsi="Arial" w:cs="Arial"/>
          <w:spacing w:val="-12"/>
        </w:rPr>
      </w:pPr>
      <w:r>
        <w:rPr>
          <w:rFonts w:ascii="Arial" w:hAnsi="Arial" w:cs="Arial"/>
          <w:spacing w:val="-15"/>
        </w:rPr>
        <w:t xml:space="preserve">4. </w:t>
      </w:r>
      <w:r w:rsidR="00C21EB2">
        <w:rPr>
          <w:rFonts w:ascii="Arial" w:hAnsi="Arial" w:cs="Arial"/>
          <w:spacing w:val="-15"/>
        </w:rPr>
        <w:t xml:space="preserve"> </w:t>
      </w:r>
      <w:r w:rsidR="00C4417B" w:rsidRPr="008D064F">
        <w:rPr>
          <w:rFonts w:ascii="Arial" w:hAnsi="Arial" w:cs="Arial"/>
          <w:spacing w:val="-15"/>
        </w:rPr>
        <w:t>Исполнитель не имеет право выполнять работы на основании разрешений, по которым истек срок действия.</w:t>
      </w:r>
    </w:p>
    <w:p w:rsidR="00C21EB2" w:rsidRPr="00C21EB2" w:rsidRDefault="00A76FF5" w:rsidP="00A76FF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right="14"/>
        <w:rPr>
          <w:rFonts w:ascii="Arial" w:hAnsi="Arial" w:cs="Arial"/>
          <w:spacing w:val="-16"/>
        </w:rPr>
      </w:pPr>
      <w:r>
        <w:rPr>
          <w:rFonts w:ascii="Arial" w:hAnsi="Arial" w:cs="Arial"/>
          <w:spacing w:val="-9"/>
        </w:rPr>
        <w:t>5.</w:t>
      </w:r>
      <w:r w:rsidR="00C21EB2">
        <w:rPr>
          <w:rFonts w:ascii="Arial" w:hAnsi="Arial" w:cs="Arial"/>
          <w:spacing w:val="-9"/>
        </w:rPr>
        <w:t xml:space="preserve">  </w:t>
      </w:r>
      <w:r w:rsidR="00C4417B" w:rsidRPr="008D064F">
        <w:rPr>
          <w:rFonts w:ascii="Arial" w:hAnsi="Arial" w:cs="Arial"/>
          <w:spacing w:val="-9"/>
        </w:rPr>
        <w:t>Если в течение 5 дней со дня выдачи разрешения Исполнитель не приступил к работам, разрешение аннулируется и затраты, понесенные Исполнителем за выдачу разрешения, не возмещаются.</w:t>
      </w:r>
    </w:p>
    <w:p w:rsidR="00C4417B" w:rsidRPr="00A76FF5" w:rsidRDefault="00C4417B" w:rsidP="00A76FF5">
      <w:pPr>
        <w:pStyle w:val="a9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Arial" w:hAnsi="Arial" w:cs="Arial"/>
          <w:spacing w:val="-13"/>
        </w:rPr>
      </w:pPr>
      <w:r w:rsidRPr="00A76FF5">
        <w:rPr>
          <w:rFonts w:ascii="Arial" w:hAnsi="Arial" w:cs="Arial"/>
          <w:spacing w:val="-10"/>
        </w:rPr>
        <w:t>Исполнитель обязуется:</w:t>
      </w:r>
    </w:p>
    <w:p w:rsidR="00C4417B" w:rsidRPr="008D064F" w:rsidRDefault="00C4417B" w:rsidP="00C21E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D064F">
        <w:rPr>
          <w:rFonts w:ascii="Arial" w:hAnsi="Arial" w:cs="Arial"/>
          <w:spacing w:val="-8"/>
        </w:rPr>
        <w:t>работы на объектах осуществлять согласно рабочей документации;</w:t>
      </w:r>
    </w:p>
    <w:p w:rsidR="00C4417B" w:rsidRPr="008D064F" w:rsidRDefault="00C4417B" w:rsidP="00C21E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D064F">
        <w:rPr>
          <w:rFonts w:ascii="Arial" w:hAnsi="Arial" w:cs="Arial"/>
          <w:spacing w:val="-9"/>
        </w:rPr>
        <w:t>в 3-дневный срок уведомлять Администрацию об окончании работ для снятия объекта с контроля;</w:t>
      </w:r>
    </w:p>
    <w:p w:rsidR="00C4417B" w:rsidRPr="008D064F" w:rsidRDefault="00C4417B" w:rsidP="00C21EB2">
      <w:pPr>
        <w:shd w:val="clear" w:color="auto" w:fill="FFFFFF"/>
        <w:ind w:left="142" w:hanging="98"/>
        <w:rPr>
          <w:rFonts w:ascii="Arial" w:hAnsi="Arial" w:cs="Arial"/>
        </w:rPr>
      </w:pPr>
      <w:r w:rsidRPr="008D064F">
        <w:rPr>
          <w:rFonts w:ascii="Arial" w:hAnsi="Arial" w:cs="Arial"/>
          <w:spacing w:val="-11"/>
        </w:rPr>
        <w:t xml:space="preserve"> - в ходе работ выполнять мероприятия по охране окружающей среды, обеспечивать установленные правила </w:t>
      </w:r>
      <w:r w:rsidRPr="008D064F">
        <w:rPr>
          <w:rFonts w:ascii="Arial" w:hAnsi="Arial" w:cs="Arial"/>
          <w:spacing w:val="-13"/>
        </w:rPr>
        <w:t xml:space="preserve">техники безопасности и нести ответственность по содержанию в летних и зимних условиях улиц, дорог, тротуаров </w:t>
      </w:r>
      <w:r w:rsidRPr="008D064F">
        <w:rPr>
          <w:rFonts w:ascii="Arial" w:hAnsi="Arial" w:cs="Arial"/>
        </w:rPr>
        <w:t>и участков, примыкающих к строительству (производству ремонта);</w:t>
      </w:r>
    </w:p>
    <w:p w:rsidR="00C4417B" w:rsidRPr="008D064F" w:rsidRDefault="00C4417B" w:rsidP="00C21EB2">
      <w:pPr>
        <w:shd w:val="clear" w:color="auto" w:fill="FFFFFF"/>
        <w:tabs>
          <w:tab w:val="left" w:pos="-5812"/>
        </w:tabs>
        <w:rPr>
          <w:rFonts w:ascii="Arial" w:hAnsi="Arial" w:cs="Arial"/>
        </w:rPr>
      </w:pPr>
      <w:r w:rsidRPr="008D064F">
        <w:rPr>
          <w:rFonts w:ascii="Arial" w:hAnsi="Arial" w:cs="Arial"/>
        </w:rPr>
        <w:t>-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2"/>
        </w:rPr>
        <w:t>обеспечивать установку на объектах и сохранность на протяжении всего периода строительства</w:t>
      </w:r>
      <w:r w:rsidRPr="008D064F">
        <w:rPr>
          <w:rFonts w:ascii="Arial" w:hAnsi="Arial" w:cs="Arial"/>
          <w:spacing w:val="-12"/>
        </w:rPr>
        <w:t>информационных щитов установленного образца и дорожных знаков.</w:t>
      </w:r>
    </w:p>
    <w:p w:rsidR="00C4417B" w:rsidRPr="008D064F" w:rsidRDefault="00C4417B" w:rsidP="00A76FF5">
      <w:pPr>
        <w:shd w:val="clear" w:color="auto" w:fill="FFFFFF"/>
        <w:tabs>
          <w:tab w:val="left" w:pos="907"/>
        </w:tabs>
        <w:rPr>
          <w:rFonts w:ascii="Arial" w:hAnsi="Arial" w:cs="Arial"/>
        </w:rPr>
      </w:pPr>
      <w:r w:rsidRPr="008D064F">
        <w:rPr>
          <w:rFonts w:ascii="Arial" w:hAnsi="Arial" w:cs="Arial"/>
          <w:i/>
          <w:iCs/>
          <w:spacing w:val="-17"/>
        </w:rPr>
        <w:t>9.</w:t>
      </w:r>
      <w:r w:rsidR="00A76FF5">
        <w:rPr>
          <w:rFonts w:ascii="Arial" w:hAnsi="Arial" w:cs="Arial"/>
          <w:i/>
          <w:iCs/>
        </w:rPr>
        <w:t xml:space="preserve"> </w:t>
      </w:r>
      <w:r w:rsidRPr="008D064F">
        <w:rPr>
          <w:rFonts w:ascii="Arial" w:hAnsi="Arial" w:cs="Arial"/>
          <w:spacing w:val="-9"/>
        </w:rPr>
        <w:t>Администрация обязуется:</w:t>
      </w:r>
    </w:p>
    <w:p w:rsidR="00C4417B" w:rsidRPr="008D064F" w:rsidRDefault="00C4417B" w:rsidP="00C21EB2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54" w:firstLine="533"/>
        <w:rPr>
          <w:rFonts w:ascii="Arial" w:hAnsi="Arial" w:cs="Arial"/>
        </w:rPr>
      </w:pPr>
      <w:r w:rsidRPr="008D064F">
        <w:rPr>
          <w:rFonts w:ascii="Arial" w:hAnsi="Arial" w:cs="Arial"/>
        </w:rPr>
        <w:t xml:space="preserve">выдать разрешение на производство строительных, ремонтных и других </w:t>
      </w:r>
      <w:r w:rsidRPr="008D064F">
        <w:rPr>
          <w:rFonts w:ascii="Arial" w:hAnsi="Arial" w:cs="Arial"/>
        </w:rPr>
        <w:lastRenderedPageBreak/>
        <w:t>работ при наличии соответствующей проектно-сметной и другой документации;</w:t>
      </w:r>
    </w:p>
    <w:p w:rsidR="00C4417B" w:rsidRPr="008D064F" w:rsidRDefault="00C4417B" w:rsidP="00C21EB2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686"/>
        <w:rPr>
          <w:rFonts w:ascii="Arial" w:hAnsi="Arial" w:cs="Arial"/>
        </w:rPr>
      </w:pPr>
      <w:r w:rsidRPr="008D064F">
        <w:rPr>
          <w:rFonts w:ascii="Arial" w:hAnsi="Arial" w:cs="Arial"/>
          <w:spacing w:val="-9"/>
        </w:rPr>
        <w:t>принять работы и подписать акт сдачи-приемки работ.</w:t>
      </w:r>
    </w:p>
    <w:p w:rsidR="00C4417B" w:rsidRPr="008D064F" w:rsidRDefault="00C4417B" w:rsidP="00A76FF5">
      <w:pPr>
        <w:shd w:val="clear" w:color="auto" w:fill="FFFFFF"/>
        <w:tabs>
          <w:tab w:val="left" w:pos="1003"/>
        </w:tabs>
        <w:rPr>
          <w:rFonts w:ascii="Arial" w:hAnsi="Arial" w:cs="Arial"/>
        </w:rPr>
      </w:pPr>
      <w:r w:rsidRPr="008D064F">
        <w:rPr>
          <w:rFonts w:ascii="Arial" w:hAnsi="Arial" w:cs="Arial"/>
          <w:spacing w:val="-19"/>
        </w:rPr>
        <w:t>10.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13"/>
        </w:rPr>
        <w:t>Материальный ущерб, причиненный городскому хозяйству, в том числе и по транспорту, в случае срыва</w:t>
      </w:r>
      <w:r w:rsidR="00A76FF5">
        <w:rPr>
          <w:rFonts w:ascii="Arial" w:hAnsi="Arial" w:cs="Arial"/>
          <w:spacing w:val="-13"/>
        </w:rPr>
        <w:t xml:space="preserve"> </w:t>
      </w:r>
      <w:r w:rsidRPr="008D064F">
        <w:rPr>
          <w:rFonts w:ascii="Arial" w:hAnsi="Arial" w:cs="Arial"/>
          <w:spacing w:val="-14"/>
        </w:rPr>
        <w:t>сроков начала и окончания работ по каждому адресу, указанному в разрешении обязан уплатить в полном объеме.</w:t>
      </w:r>
    </w:p>
    <w:p w:rsidR="00C4417B" w:rsidRPr="008D064F" w:rsidRDefault="00C4417B" w:rsidP="00A76FF5">
      <w:pPr>
        <w:shd w:val="clear" w:color="auto" w:fill="FFFFFF"/>
        <w:tabs>
          <w:tab w:val="left" w:pos="1003"/>
        </w:tabs>
        <w:rPr>
          <w:rFonts w:ascii="Arial" w:hAnsi="Arial" w:cs="Arial"/>
        </w:rPr>
      </w:pPr>
      <w:r w:rsidRPr="008D064F">
        <w:rPr>
          <w:rFonts w:ascii="Arial" w:hAnsi="Arial" w:cs="Arial"/>
          <w:spacing w:val="-24"/>
        </w:rPr>
        <w:t>11.</w:t>
      </w:r>
      <w:r w:rsidR="00A76FF5">
        <w:rPr>
          <w:rFonts w:ascii="Arial" w:hAnsi="Arial" w:cs="Arial"/>
        </w:rPr>
        <w:t xml:space="preserve">. </w:t>
      </w:r>
      <w:r w:rsidRPr="008D064F">
        <w:rPr>
          <w:rFonts w:ascii="Arial" w:hAnsi="Arial" w:cs="Arial"/>
          <w:spacing w:val="-12"/>
        </w:rPr>
        <w:t>Во всем ином, не предусмотренном в настоящем соглашении, стороны руководствуются действующим</w:t>
      </w:r>
      <w:r w:rsidRPr="008D064F">
        <w:rPr>
          <w:rFonts w:ascii="Arial" w:hAnsi="Arial" w:cs="Arial"/>
          <w:spacing w:val="-12"/>
        </w:rPr>
        <w:br/>
      </w:r>
      <w:r w:rsidRPr="008D064F">
        <w:rPr>
          <w:rFonts w:ascii="Arial" w:hAnsi="Arial" w:cs="Arial"/>
        </w:rPr>
        <w:t>/законодательством.</w:t>
      </w:r>
    </w:p>
    <w:p w:rsidR="00A76FF5" w:rsidRDefault="00C4417B" w:rsidP="00A76FF5">
      <w:pPr>
        <w:shd w:val="clear" w:color="auto" w:fill="FFFFFF"/>
        <w:tabs>
          <w:tab w:val="left" w:pos="1013"/>
        </w:tabs>
        <w:ind w:right="-23"/>
        <w:rPr>
          <w:rFonts w:ascii="Arial" w:hAnsi="Arial" w:cs="Arial"/>
          <w:sz w:val="20"/>
          <w:szCs w:val="20"/>
        </w:rPr>
      </w:pPr>
      <w:r w:rsidRPr="008D064F">
        <w:rPr>
          <w:rFonts w:ascii="Arial" w:hAnsi="Arial" w:cs="Arial"/>
          <w:spacing w:val="-21"/>
        </w:rPr>
        <w:t>12.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13"/>
        </w:rPr>
        <w:t>Адреса и подписи сторон:</w:t>
      </w:r>
      <w:r w:rsidRPr="008D064F">
        <w:rPr>
          <w:rFonts w:ascii="Arial" w:hAnsi="Arial" w:cs="Arial"/>
          <w:spacing w:val="-13"/>
        </w:rPr>
        <w:br/>
      </w:r>
    </w:p>
    <w:p w:rsidR="00C4417B" w:rsidRPr="008D064F" w:rsidRDefault="00C4417B" w:rsidP="00A76FF5">
      <w:pPr>
        <w:shd w:val="clear" w:color="auto" w:fill="FFFFFF"/>
        <w:tabs>
          <w:tab w:val="left" w:pos="1013"/>
        </w:tabs>
        <w:ind w:right="-23"/>
        <w:rPr>
          <w:rFonts w:ascii="Arial" w:hAnsi="Arial" w:cs="Arial"/>
        </w:rPr>
      </w:pPr>
      <w:r w:rsidRPr="00A76FF5">
        <w:rPr>
          <w:rFonts w:ascii="Arial" w:hAnsi="Arial" w:cs="Arial"/>
          <w:sz w:val="20"/>
          <w:szCs w:val="20"/>
        </w:rPr>
        <w:t>АДМИНИСТРАЦИЯ</w:t>
      </w:r>
      <w:r w:rsidRPr="008D064F">
        <w:rPr>
          <w:rFonts w:ascii="Arial" w:hAnsi="Arial" w:cs="Arial"/>
        </w:rPr>
        <w:t>_____________________________</w:t>
      </w:r>
      <w:r w:rsidR="00A76FF5">
        <w:rPr>
          <w:rFonts w:ascii="Arial" w:hAnsi="Arial" w:cs="Arial"/>
        </w:rPr>
        <w:t>___________________________</w:t>
      </w:r>
    </w:p>
    <w:p w:rsidR="00C4417B" w:rsidRPr="00A76FF5" w:rsidRDefault="00C4417B" w:rsidP="00A76FF5">
      <w:pPr>
        <w:shd w:val="clear" w:color="auto" w:fill="FFFFFF"/>
        <w:tabs>
          <w:tab w:val="left" w:leader="underscore" w:pos="610"/>
          <w:tab w:val="left" w:leader="underscore" w:pos="2923"/>
          <w:tab w:val="left" w:leader="underscore" w:pos="3710"/>
          <w:tab w:val="left" w:leader="underscore" w:pos="4920"/>
          <w:tab w:val="left" w:leader="underscore" w:pos="6149"/>
          <w:tab w:val="left" w:leader="underscore" w:pos="7718"/>
          <w:tab w:val="left" w:pos="9226"/>
        </w:tabs>
        <w:spacing w:before="538"/>
        <w:rPr>
          <w:rFonts w:ascii="Arial" w:hAnsi="Arial" w:cs="Arial"/>
        </w:rPr>
      </w:pPr>
      <w:r w:rsidRPr="00A76FF5">
        <w:rPr>
          <w:rFonts w:ascii="Arial" w:hAnsi="Arial" w:cs="Arial"/>
          <w:bCs/>
        </w:rPr>
        <w:t>«</w:t>
      </w:r>
      <w:r w:rsidRPr="00A76FF5">
        <w:rPr>
          <w:rFonts w:ascii="Arial" w:hAnsi="Arial" w:cs="Arial"/>
          <w:bCs/>
        </w:rPr>
        <w:tab/>
      </w:r>
      <w:r w:rsidRPr="00A76FF5">
        <w:rPr>
          <w:rFonts w:ascii="Arial" w:hAnsi="Arial" w:cs="Arial"/>
          <w:bCs/>
          <w:spacing w:val="-1"/>
        </w:rPr>
        <w:t>».</w:t>
      </w:r>
      <w:r w:rsidRPr="00A76FF5">
        <w:rPr>
          <w:rFonts w:ascii="Arial" w:hAnsi="Arial" w:cs="Arial"/>
          <w:bCs/>
        </w:rPr>
        <w:tab/>
        <w:t xml:space="preserve"> 20</w:t>
      </w:r>
      <w:r w:rsidRPr="00A76FF5">
        <w:rPr>
          <w:rFonts w:ascii="Arial" w:hAnsi="Arial" w:cs="Arial"/>
          <w:bCs/>
        </w:rPr>
        <w:tab/>
      </w:r>
      <w:r w:rsidRPr="00A76FF5">
        <w:rPr>
          <w:rFonts w:ascii="Arial" w:hAnsi="Arial" w:cs="Arial"/>
          <w:bCs/>
          <w:spacing w:val="-31"/>
        </w:rPr>
        <w:t xml:space="preserve">Г.          </w:t>
      </w:r>
      <w:r w:rsidRPr="00A76FF5">
        <w:rPr>
          <w:rFonts w:ascii="Arial" w:hAnsi="Arial" w:cs="Arial"/>
          <w:bCs/>
        </w:rPr>
        <w:tab/>
        <w:t xml:space="preserve"> /</w:t>
      </w:r>
      <w:r w:rsidRPr="00A76FF5">
        <w:rPr>
          <w:rFonts w:ascii="Arial" w:hAnsi="Arial" w:cs="Arial"/>
          <w:bCs/>
        </w:rPr>
        <w:tab/>
      </w:r>
      <w:r w:rsidRPr="00A76FF5">
        <w:rPr>
          <w:rFonts w:ascii="Arial" w:hAnsi="Arial" w:cs="Arial"/>
          <w:bCs/>
        </w:rPr>
        <w:tab/>
        <w:t>/</w:t>
      </w:r>
    </w:p>
    <w:p w:rsidR="00C4417B" w:rsidRPr="008D064F" w:rsidRDefault="00C4417B" w:rsidP="00C4417B">
      <w:pPr>
        <w:shd w:val="clear" w:color="auto" w:fill="FFFFFF"/>
        <w:spacing w:before="48" w:line="466" w:lineRule="exact"/>
        <w:ind w:left="144" w:right="6182"/>
        <w:rPr>
          <w:rFonts w:ascii="Arial" w:hAnsi="Arial" w:cs="Arial"/>
          <w:spacing w:val="-13"/>
        </w:rPr>
      </w:pPr>
      <w:r w:rsidRPr="008D064F">
        <w:rPr>
          <w:rFonts w:ascii="Arial" w:hAnsi="Arial" w:cs="Arial"/>
          <w:spacing w:val="-13"/>
        </w:rPr>
        <w:t xml:space="preserve">м.п. </w:t>
      </w:r>
    </w:p>
    <w:p w:rsidR="00A76FF5" w:rsidRDefault="00A76FF5" w:rsidP="00C4417B">
      <w:pPr>
        <w:shd w:val="clear" w:color="auto" w:fill="FFFFFF"/>
        <w:spacing w:before="48" w:line="466" w:lineRule="exact"/>
        <w:ind w:left="144" w:right="6182"/>
        <w:rPr>
          <w:rFonts w:ascii="Arial" w:hAnsi="Arial" w:cs="Arial"/>
        </w:rPr>
      </w:pPr>
    </w:p>
    <w:p w:rsidR="00C4417B" w:rsidRPr="00EC0D30" w:rsidRDefault="00C4417B" w:rsidP="00EC0D30">
      <w:pPr>
        <w:shd w:val="clear" w:color="auto" w:fill="FFFFFF"/>
        <w:spacing w:line="466" w:lineRule="exact"/>
        <w:ind w:left="144" w:right="-2"/>
        <w:rPr>
          <w:rFonts w:ascii="Arial" w:hAnsi="Arial" w:cs="Arial"/>
          <w:sz w:val="20"/>
          <w:szCs w:val="20"/>
        </w:rPr>
      </w:pPr>
      <w:r w:rsidRPr="00EC0D30">
        <w:rPr>
          <w:rFonts w:ascii="Arial" w:hAnsi="Arial" w:cs="Arial"/>
          <w:sz w:val="20"/>
          <w:szCs w:val="20"/>
        </w:rPr>
        <w:t>ИСПОЛНИТЕЛЬ</w:t>
      </w:r>
      <w:r w:rsidR="00EC0D30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EC0D30" w:rsidRDefault="00EC0D30" w:rsidP="00C4417B">
      <w:pPr>
        <w:shd w:val="clear" w:color="auto" w:fill="FFFFFF"/>
        <w:tabs>
          <w:tab w:val="left" w:leader="underscore" w:pos="605"/>
          <w:tab w:val="left" w:leader="underscore" w:pos="2918"/>
          <w:tab w:val="left" w:leader="underscore" w:pos="3638"/>
          <w:tab w:val="left" w:leader="underscore" w:pos="6149"/>
          <w:tab w:val="left" w:leader="underscore" w:pos="7354"/>
          <w:tab w:val="left" w:leader="underscore" w:pos="8501"/>
        </w:tabs>
        <w:rPr>
          <w:rFonts w:ascii="Arial" w:hAnsi="Arial" w:cs="Arial"/>
        </w:rPr>
      </w:pPr>
    </w:p>
    <w:p w:rsidR="00C4417B" w:rsidRPr="008D064F" w:rsidRDefault="00C4417B" w:rsidP="00C4417B">
      <w:pPr>
        <w:shd w:val="clear" w:color="auto" w:fill="FFFFFF"/>
        <w:tabs>
          <w:tab w:val="left" w:leader="underscore" w:pos="605"/>
          <w:tab w:val="left" w:leader="underscore" w:pos="2918"/>
          <w:tab w:val="left" w:leader="underscore" w:pos="3638"/>
          <w:tab w:val="left" w:leader="underscore" w:pos="6149"/>
          <w:tab w:val="left" w:leader="underscore" w:pos="7354"/>
          <w:tab w:val="left" w:leader="underscore" w:pos="8501"/>
        </w:tabs>
        <w:rPr>
          <w:rFonts w:ascii="Arial" w:hAnsi="Arial" w:cs="Arial"/>
        </w:rPr>
      </w:pPr>
      <w:r w:rsidRPr="008D064F">
        <w:rPr>
          <w:rFonts w:ascii="Arial" w:hAnsi="Arial" w:cs="Arial"/>
        </w:rPr>
        <w:t>«</w:t>
      </w:r>
      <w:r w:rsidRPr="008D064F">
        <w:rPr>
          <w:rFonts w:ascii="Arial" w:hAnsi="Arial" w:cs="Arial"/>
        </w:rPr>
        <w:tab/>
        <w:t>»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7"/>
        </w:rPr>
        <w:t>20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29"/>
        </w:rPr>
        <w:t xml:space="preserve">_г.           </w:t>
      </w:r>
      <w:r w:rsidRPr="008D064F">
        <w:rPr>
          <w:rFonts w:ascii="Arial" w:hAnsi="Arial" w:cs="Arial"/>
        </w:rPr>
        <w:tab/>
      </w:r>
      <w:r w:rsidRPr="008D064F">
        <w:rPr>
          <w:rFonts w:ascii="Arial" w:hAnsi="Arial" w:cs="Arial"/>
          <w:spacing w:val="-36"/>
        </w:rPr>
        <w:t>/_</w:t>
      </w:r>
      <w:r w:rsidRPr="008D064F">
        <w:rPr>
          <w:rFonts w:ascii="Arial" w:hAnsi="Arial" w:cs="Arial"/>
        </w:rPr>
        <w:tab/>
        <w:t>_____/</w:t>
      </w:r>
    </w:p>
    <w:p w:rsidR="00C4417B" w:rsidRPr="008D064F" w:rsidRDefault="00C4417B" w:rsidP="00C4417B">
      <w:pPr>
        <w:shd w:val="clear" w:color="auto" w:fill="FFFFFF"/>
        <w:rPr>
          <w:rFonts w:ascii="Arial" w:hAnsi="Arial" w:cs="Arial"/>
          <w:spacing w:val="-2"/>
        </w:rPr>
      </w:pPr>
    </w:p>
    <w:p w:rsidR="00323468" w:rsidRPr="008D064F" w:rsidRDefault="00F309A6" w:rsidP="00C4417B">
      <w:pPr>
        <w:shd w:val="clear" w:color="auto" w:fill="FFFFFF"/>
        <w:ind w:left="4536" w:hanging="4536"/>
        <w:rPr>
          <w:rFonts w:ascii="Arial" w:hAnsi="Arial" w:cs="Arial"/>
          <w:spacing w:val="-2"/>
        </w:rPr>
      </w:pPr>
      <w:r w:rsidRPr="00F309A6">
        <w:rPr>
          <w:rFonts w:ascii="Arial" w:hAnsi="Arial" w:cs="Arial"/>
          <w:noProof/>
        </w:rPr>
        <w:pict>
          <v:line id="_x0000_s1028" style="position:absolute;left:0;text-align:left;z-index:251663360;mso-position-horizontal-relative:margin" from="556.55pt,68.9pt" to="556.55pt,87.85pt" o:allowincell="f" strokeweight=".25pt">
            <w10:wrap anchorx="margin"/>
          </v:line>
        </w:pict>
      </w:r>
      <w:r w:rsidR="00C4417B" w:rsidRPr="008D064F">
        <w:rPr>
          <w:rFonts w:ascii="Arial" w:hAnsi="Arial" w:cs="Arial"/>
          <w:spacing w:val="-2"/>
        </w:rPr>
        <w:t xml:space="preserve">                                                                               </w:t>
      </w:r>
    </w:p>
    <w:p w:rsidR="00C4417B" w:rsidRPr="008D064F" w:rsidRDefault="00C4417B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C4417B" w:rsidRPr="008D064F" w:rsidRDefault="00C4417B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C4417B" w:rsidRPr="008D064F" w:rsidRDefault="00C4417B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C4417B" w:rsidRPr="008D064F" w:rsidRDefault="00C4417B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C4417B" w:rsidRDefault="00C4417B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p w:rsidR="003A5A76" w:rsidRPr="008D064F" w:rsidRDefault="003A5A76" w:rsidP="003A5A76">
      <w:pPr>
        <w:ind w:left="4395"/>
        <w:jc w:val="both"/>
        <w:rPr>
          <w:rFonts w:ascii="Arial" w:hAnsi="Arial" w:cs="Arial"/>
          <w:bCs/>
          <w:spacing w:val="-4"/>
        </w:rPr>
      </w:pPr>
      <w:r w:rsidRPr="008D064F">
        <w:rPr>
          <w:rFonts w:ascii="Arial" w:hAnsi="Arial" w:cs="Arial"/>
          <w:bCs/>
          <w:spacing w:val="-4"/>
        </w:rPr>
        <w:lastRenderedPageBreak/>
        <w:t xml:space="preserve">Приложение </w:t>
      </w:r>
      <w:r>
        <w:rPr>
          <w:rFonts w:ascii="Arial" w:hAnsi="Arial" w:cs="Arial"/>
          <w:bCs/>
          <w:spacing w:val="-4"/>
        </w:rPr>
        <w:t>4</w:t>
      </w:r>
    </w:p>
    <w:p w:rsidR="003A5A76" w:rsidRPr="008D064F" w:rsidRDefault="003A5A76" w:rsidP="003A5A76">
      <w:pPr>
        <w:pStyle w:val="consplustitle"/>
        <w:spacing w:after="0"/>
        <w:ind w:left="4395"/>
        <w:jc w:val="both"/>
        <w:rPr>
          <w:rFonts w:ascii="Arial" w:hAnsi="Arial" w:cs="Arial"/>
          <w:bCs/>
        </w:rPr>
      </w:pPr>
      <w:r w:rsidRPr="008D064F">
        <w:rPr>
          <w:rFonts w:ascii="Arial" w:hAnsi="Arial" w:cs="Arial"/>
          <w:bCs/>
          <w:spacing w:val="-4"/>
        </w:rPr>
        <w:t xml:space="preserve">к </w:t>
      </w:r>
      <w:r w:rsidRPr="008D064F">
        <w:rPr>
          <w:rFonts w:ascii="Arial" w:hAnsi="Arial" w:cs="Arial"/>
          <w:color w:val="000000"/>
          <w:spacing w:val="-1"/>
        </w:rPr>
        <w:t>Административному регламенту п</w:t>
      </w:r>
      <w:r w:rsidRPr="008D064F">
        <w:rPr>
          <w:rFonts w:ascii="Arial" w:hAnsi="Arial" w:cs="Arial"/>
        </w:rPr>
        <w:t>о предоставлению муниципальной услуги «</w:t>
      </w:r>
      <w:r w:rsidRPr="008D064F">
        <w:rPr>
          <w:rFonts w:ascii="Arial" w:hAnsi="Arial" w:cs="Arial"/>
          <w:bCs/>
        </w:rPr>
        <w:t>Выдача разрешений  на производства земляных работ</w:t>
      </w:r>
      <w:r w:rsidRPr="008D064F">
        <w:rPr>
          <w:rFonts w:ascii="Arial" w:hAnsi="Arial" w:cs="Arial"/>
        </w:rPr>
        <w:t>»</w:t>
      </w:r>
    </w:p>
    <w:p w:rsidR="003A5A76" w:rsidRDefault="003A5A76" w:rsidP="003A5A76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5A76" w:rsidRPr="002C785D" w:rsidRDefault="003A5A76" w:rsidP="003A5A76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C785D">
        <w:rPr>
          <w:rFonts w:ascii="Times New Roman" w:hAnsi="Times New Roman" w:cs="Times New Roman"/>
          <w:caps/>
          <w:sz w:val="24"/>
          <w:szCs w:val="24"/>
        </w:rPr>
        <w:t>ОБРАЗЕЦ</w:t>
      </w:r>
    </w:p>
    <w:p w:rsidR="003A5A76" w:rsidRPr="002C785D" w:rsidRDefault="003A5A76" w:rsidP="003A5A76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C785D">
        <w:rPr>
          <w:rFonts w:ascii="Times New Roman" w:hAnsi="Times New Roman" w:cs="Times New Roman"/>
          <w:caps/>
          <w:sz w:val="24"/>
          <w:szCs w:val="24"/>
        </w:rPr>
        <w:t xml:space="preserve">ЖАЛОБЫ НА ДЕЙСТВИЕ (БЕЗДЕЙСТВИЕ) </w:t>
      </w:r>
      <w:r>
        <w:rPr>
          <w:rFonts w:ascii="Times New Roman" w:hAnsi="Times New Roman" w:cs="Times New Roman"/>
          <w:caps/>
          <w:sz w:val="24"/>
          <w:szCs w:val="24"/>
        </w:rPr>
        <w:t>СПЕЦИАЛИСТА</w:t>
      </w:r>
      <w:r w:rsidRPr="002C785D">
        <w:rPr>
          <w:rFonts w:ascii="Times New Roman" w:hAnsi="Times New Roman" w:cs="Times New Roman"/>
          <w:caps/>
          <w:sz w:val="24"/>
          <w:szCs w:val="24"/>
        </w:rPr>
        <w:t xml:space="preserve"> аДМИНИСТРАЦИИ ГОРОДА шУМИХИ</w:t>
      </w:r>
    </w:p>
    <w:p w:rsidR="003A5A76" w:rsidRPr="002C785D" w:rsidRDefault="003A5A76" w:rsidP="003A5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5A76" w:rsidRPr="00851EA5" w:rsidRDefault="003A5A76" w:rsidP="003A5A76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5A76" w:rsidRPr="002C785D" w:rsidRDefault="003A5A76" w:rsidP="003A5A76">
      <w:pPr>
        <w:pStyle w:val="ConsPlusNonformat0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1EA5">
        <w:rPr>
          <w:rFonts w:ascii="Times New Roman" w:hAnsi="Times New Roman" w:cs="Times New Roman"/>
          <w:b/>
          <w:caps/>
          <w:sz w:val="28"/>
          <w:szCs w:val="28"/>
        </w:rPr>
        <w:t>Жалоба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*    Полное наименование юридического лица, Ф.И.О. физического лица_______________________________________________________</w:t>
      </w:r>
      <w:r w:rsidR="008B5C37">
        <w:rPr>
          <w:rFonts w:ascii="Times New Roman" w:hAnsi="Times New Roman" w:cs="Times New Roman"/>
          <w:sz w:val="28"/>
          <w:szCs w:val="28"/>
        </w:rPr>
        <w:t>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* Местонахождение юридического лица, физического лица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51EA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B5C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2C785D" w:rsidRDefault="003A5A76" w:rsidP="003A5A7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785D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5C37">
        <w:rPr>
          <w:rFonts w:ascii="Times New Roman" w:hAnsi="Times New Roman" w:cs="Times New Roman"/>
          <w:sz w:val="28"/>
          <w:szCs w:val="28"/>
        </w:rPr>
        <w:t>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Код учета: ИНН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* на действия (бездействие):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D6595E" w:rsidRDefault="003A5A76" w:rsidP="003A5A76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785D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5A76" w:rsidRPr="00C14A98" w:rsidRDefault="003A5A76" w:rsidP="003A5A76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C785D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3A5A76" w:rsidRPr="00851EA5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A76" w:rsidRPr="00851EA5">
        <w:rPr>
          <w:rFonts w:ascii="Times New Roman" w:hAnsi="Times New Roman" w:cs="Times New Roman"/>
          <w:sz w:val="28"/>
          <w:szCs w:val="28"/>
        </w:rPr>
        <w:t xml:space="preserve">оля, отмеченные звездочкой </w:t>
      </w:r>
      <w:r>
        <w:rPr>
          <w:rFonts w:ascii="Times New Roman" w:hAnsi="Times New Roman" w:cs="Times New Roman"/>
          <w:sz w:val="28"/>
          <w:szCs w:val="28"/>
        </w:rPr>
        <w:t>(*), обязательны для заполнения</w:t>
      </w: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3A5A76" w:rsidRPr="00851EA5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  <w:r w:rsidR="008B5C37">
        <w:rPr>
          <w:rFonts w:ascii="Times New Roman" w:hAnsi="Times New Roman" w:cs="Times New Roman"/>
          <w:sz w:val="28"/>
          <w:szCs w:val="28"/>
        </w:rPr>
        <w:t>:</w:t>
      </w: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3A5A76" w:rsidRDefault="003A5A76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8B5C37" w:rsidRDefault="008B5C37" w:rsidP="003A5A76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A5A76" w:rsidRPr="00851EA5" w:rsidRDefault="003A5A76" w:rsidP="008B5C37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851EA5">
        <w:rPr>
          <w:rFonts w:ascii="Times New Roman" w:hAnsi="Times New Roman" w:cs="Times New Roman"/>
          <w:sz w:val="28"/>
          <w:szCs w:val="28"/>
        </w:rPr>
        <w:t>(подпись руководителя юридического лица, физического лица)</w:t>
      </w:r>
    </w:p>
    <w:p w:rsidR="003A5A76" w:rsidRPr="008D064F" w:rsidRDefault="003A5A76" w:rsidP="00DD126D">
      <w:pPr>
        <w:adjustRightInd w:val="0"/>
        <w:ind w:firstLine="540"/>
        <w:jc w:val="both"/>
        <w:rPr>
          <w:rFonts w:ascii="Arial" w:hAnsi="Arial" w:cs="Arial"/>
          <w:bCs/>
        </w:rPr>
      </w:pPr>
    </w:p>
    <w:sectPr w:rsidR="003A5A76" w:rsidRPr="008D064F" w:rsidSect="008D064F">
      <w:footerReference w:type="default" r:id="rId11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B4" w:rsidRDefault="00553DB4" w:rsidP="000D7F91">
      <w:r>
        <w:separator/>
      </w:r>
    </w:p>
  </w:endnote>
  <w:endnote w:type="continuationSeparator" w:id="1">
    <w:p w:rsidR="00553DB4" w:rsidRDefault="00553DB4" w:rsidP="000D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5116"/>
      <w:docPartObj>
        <w:docPartGallery w:val="Page Numbers (Bottom of Page)"/>
        <w:docPartUnique/>
      </w:docPartObj>
    </w:sdtPr>
    <w:sdtContent>
      <w:p w:rsidR="00F10177" w:rsidRDefault="00F309A6">
        <w:pPr>
          <w:pStyle w:val="ae"/>
          <w:jc w:val="center"/>
        </w:pPr>
        <w:fldSimple w:instr=" PAGE   \* MERGEFORMAT ">
          <w:r w:rsidR="008B5C37">
            <w:rPr>
              <w:noProof/>
            </w:rPr>
            <w:t>2</w:t>
          </w:r>
        </w:fldSimple>
      </w:p>
    </w:sdtContent>
  </w:sdt>
  <w:p w:rsidR="00F10177" w:rsidRDefault="00F101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B4" w:rsidRDefault="00553DB4" w:rsidP="000D7F91">
      <w:r>
        <w:separator/>
      </w:r>
    </w:p>
  </w:footnote>
  <w:footnote w:type="continuationSeparator" w:id="1">
    <w:p w:rsidR="00553DB4" w:rsidRDefault="00553DB4" w:rsidP="000D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E6234"/>
    <w:lvl w:ilvl="0">
      <w:numFmt w:val="bullet"/>
      <w:lvlText w:val="*"/>
      <w:lvlJc w:val="left"/>
    </w:lvl>
  </w:abstractNum>
  <w:abstractNum w:abstractNumId="1">
    <w:nsid w:val="00CF3704"/>
    <w:multiLevelType w:val="singleLevel"/>
    <w:tmpl w:val="C96AA35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36E38C6"/>
    <w:multiLevelType w:val="hybridMultilevel"/>
    <w:tmpl w:val="A62A1AA6"/>
    <w:lvl w:ilvl="0" w:tplc="202C89B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04A437FC"/>
    <w:multiLevelType w:val="hybridMultilevel"/>
    <w:tmpl w:val="6824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C29D9"/>
    <w:multiLevelType w:val="hybridMultilevel"/>
    <w:tmpl w:val="AD24D0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156D"/>
    <w:multiLevelType w:val="multilevel"/>
    <w:tmpl w:val="7172B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65A5C3F"/>
    <w:multiLevelType w:val="multilevel"/>
    <w:tmpl w:val="452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C4787"/>
    <w:multiLevelType w:val="multilevel"/>
    <w:tmpl w:val="9072E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6B7845"/>
    <w:multiLevelType w:val="multilevel"/>
    <w:tmpl w:val="8BA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E2078"/>
    <w:multiLevelType w:val="hybridMultilevel"/>
    <w:tmpl w:val="27FE8B56"/>
    <w:lvl w:ilvl="0" w:tplc="EA7EA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50E46"/>
    <w:multiLevelType w:val="hybridMultilevel"/>
    <w:tmpl w:val="C1FA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76EF4"/>
    <w:multiLevelType w:val="multilevel"/>
    <w:tmpl w:val="E9A04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9B"/>
    <w:rsid w:val="0001125D"/>
    <w:rsid w:val="00017B05"/>
    <w:rsid w:val="0005686F"/>
    <w:rsid w:val="00057397"/>
    <w:rsid w:val="00067C64"/>
    <w:rsid w:val="00085F13"/>
    <w:rsid w:val="000A749E"/>
    <w:rsid w:val="000C203E"/>
    <w:rsid w:val="000D7AD9"/>
    <w:rsid w:val="000D7F91"/>
    <w:rsid w:val="000E5FAA"/>
    <w:rsid w:val="000E6D1B"/>
    <w:rsid w:val="0016574B"/>
    <w:rsid w:val="00203962"/>
    <w:rsid w:val="002308C1"/>
    <w:rsid w:val="00243829"/>
    <w:rsid w:val="00281EFD"/>
    <w:rsid w:val="0028734B"/>
    <w:rsid w:val="00292CDB"/>
    <w:rsid w:val="002C1551"/>
    <w:rsid w:val="002E567C"/>
    <w:rsid w:val="00323468"/>
    <w:rsid w:val="0033322D"/>
    <w:rsid w:val="003674CE"/>
    <w:rsid w:val="00382CBB"/>
    <w:rsid w:val="0039099D"/>
    <w:rsid w:val="00395AE8"/>
    <w:rsid w:val="003A5A76"/>
    <w:rsid w:val="003E46DE"/>
    <w:rsid w:val="003F2C59"/>
    <w:rsid w:val="003F4B92"/>
    <w:rsid w:val="00433B62"/>
    <w:rsid w:val="00490472"/>
    <w:rsid w:val="0052317E"/>
    <w:rsid w:val="005326A4"/>
    <w:rsid w:val="00553DB4"/>
    <w:rsid w:val="00563296"/>
    <w:rsid w:val="005A43A7"/>
    <w:rsid w:val="005E681C"/>
    <w:rsid w:val="00600E66"/>
    <w:rsid w:val="0062245E"/>
    <w:rsid w:val="006272EB"/>
    <w:rsid w:val="00632224"/>
    <w:rsid w:val="006A4725"/>
    <w:rsid w:val="006D1352"/>
    <w:rsid w:val="006D63EC"/>
    <w:rsid w:val="006D7263"/>
    <w:rsid w:val="00742A74"/>
    <w:rsid w:val="007652D5"/>
    <w:rsid w:val="007949EC"/>
    <w:rsid w:val="0079611B"/>
    <w:rsid w:val="007A0ADC"/>
    <w:rsid w:val="007D5E55"/>
    <w:rsid w:val="00800C9E"/>
    <w:rsid w:val="00815CA0"/>
    <w:rsid w:val="00884FE8"/>
    <w:rsid w:val="008947DF"/>
    <w:rsid w:val="008B5C37"/>
    <w:rsid w:val="008D064F"/>
    <w:rsid w:val="008F6C2A"/>
    <w:rsid w:val="00917CC4"/>
    <w:rsid w:val="00972D5C"/>
    <w:rsid w:val="009C7873"/>
    <w:rsid w:val="00A5379A"/>
    <w:rsid w:val="00A76FF5"/>
    <w:rsid w:val="00A82AAE"/>
    <w:rsid w:val="00A978BB"/>
    <w:rsid w:val="00AD1554"/>
    <w:rsid w:val="00AD4326"/>
    <w:rsid w:val="00AE4CE2"/>
    <w:rsid w:val="00AF2458"/>
    <w:rsid w:val="00AF52B8"/>
    <w:rsid w:val="00B35870"/>
    <w:rsid w:val="00B60583"/>
    <w:rsid w:val="00B727B6"/>
    <w:rsid w:val="00B848EC"/>
    <w:rsid w:val="00BA2AEC"/>
    <w:rsid w:val="00BC00E3"/>
    <w:rsid w:val="00BC3CE6"/>
    <w:rsid w:val="00BD01A4"/>
    <w:rsid w:val="00BD1F9C"/>
    <w:rsid w:val="00BE1984"/>
    <w:rsid w:val="00BF3F8F"/>
    <w:rsid w:val="00C21EB2"/>
    <w:rsid w:val="00C4417B"/>
    <w:rsid w:val="00C524FD"/>
    <w:rsid w:val="00C717FB"/>
    <w:rsid w:val="00C7359E"/>
    <w:rsid w:val="00C961F0"/>
    <w:rsid w:val="00CA494D"/>
    <w:rsid w:val="00CA4E9B"/>
    <w:rsid w:val="00CC6840"/>
    <w:rsid w:val="00CF444F"/>
    <w:rsid w:val="00CF716F"/>
    <w:rsid w:val="00D07AB3"/>
    <w:rsid w:val="00DB10B3"/>
    <w:rsid w:val="00DC77CD"/>
    <w:rsid w:val="00DD126D"/>
    <w:rsid w:val="00DD3F95"/>
    <w:rsid w:val="00DE2068"/>
    <w:rsid w:val="00E20926"/>
    <w:rsid w:val="00E55ED0"/>
    <w:rsid w:val="00E63E4A"/>
    <w:rsid w:val="00E843B0"/>
    <w:rsid w:val="00E860ED"/>
    <w:rsid w:val="00EB0567"/>
    <w:rsid w:val="00EB4506"/>
    <w:rsid w:val="00EC0D30"/>
    <w:rsid w:val="00ED4B17"/>
    <w:rsid w:val="00EF2FEA"/>
    <w:rsid w:val="00EF6642"/>
    <w:rsid w:val="00EF6A6B"/>
    <w:rsid w:val="00F10177"/>
    <w:rsid w:val="00F13B00"/>
    <w:rsid w:val="00F309A6"/>
    <w:rsid w:val="00F80B98"/>
    <w:rsid w:val="00FA3717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E9B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4E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4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A4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4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A4E9B"/>
    <w:pPr>
      <w:spacing w:after="225"/>
    </w:pPr>
  </w:style>
  <w:style w:type="paragraph" w:customStyle="1" w:styleId="consplusnonformat">
    <w:name w:val="consplusnonformat"/>
    <w:basedOn w:val="a"/>
    <w:rsid w:val="00CA4E9B"/>
    <w:pPr>
      <w:spacing w:after="225"/>
    </w:pPr>
  </w:style>
  <w:style w:type="character" w:styleId="a5">
    <w:name w:val="Strong"/>
    <w:basedOn w:val="a0"/>
    <w:qFormat/>
    <w:rsid w:val="00CA4E9B"/>
    <w:rPr>
      <w:b/>
      <w:bCs/>
    </w:rPr>
  </w:style>
  <w:style w:type="character" w:styleId="a6">
    <w:name w:val="Hyperlink"/>
    <w:basedOn w:val="a0"/>
    <w:uiPriority w:val="99"/>
    <w:semiHidden/>
    <w:unhideWhenUsed/>
    <w:rsid w:val="00CA4E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4E9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0">
    <w:name w:val="ConsPlusTitle"/>
    <w:rsid w:val="00CA4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CA4E9B"/>
    <w:pPr>
      <w:spacing w:after="120"/>
    </w:pPr>
  </w:style>
  <w:style w:type="character" w:customStyle="1" w:styleId="a8">
    <w:name w:val="Основной текст Знак"/>
    <w:basedOn w:val="a0"/>
    <w:link w:val="a7"/>
    <w:rsid w:val="00CA4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4E9B"/>
    <w:pPr>
      <w:ind w:left="720"/>
      <w:contextualSpacing/>
    </w:pPr>
  </w:style>
  <w:style w:type="paragraph" w:customStyle="1" w:styleId="ConsPlusNormal">
    <w:name w:val="ConsPlusNormal"/>
    <w:rsid w:val="00A97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9611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D07AB3"/>
    <w:pPr>
      <w:spacing w:after="360"/>
    </w:pPr>
  </w:style>
  <w:style w:type="paragraph" w:styleId="HTML">
    <w:name w:val="HTML Preformatted"/>
    <w:basedOn w:val="a"/>
    <w:link w:val="HTML0"/>
    <w:rsid w:val="000E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0E5FAA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Знак1"/>
    <w:basedOn w:val="a"/>
    <w:rsid w:val="00742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0D7F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7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Базовый"/>
    <w:rsid w:val="00067C6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067C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f0"/>
    <w:rsid w:val="00067C64"/>
    <w:pPr>
      <w:widowControl w:val="0"/>
      <w:jc w:val="left"/>
    </w:pPr>
  </w:style>
  <w:style w:type="paragraph" w:customStyle="1" w:styleId="ConsPlusNonformat0">
    <w:name w:val="ConsPlusNonformat"/>
    <w:rsid w:val="003A5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haadm.ru/do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3681-7323-4114-992D-02016C9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2012-11-27T02:57:00Z</cp:lastPrinted>
  <dcterms:created xsi:type="dcterms:W3CDTF">2012-10-09T02:19:00Z</dcterms:created>
  <dcterms:modified xsi:type="dcterms:W3CDTF">2013-04-04T08:05:00Z</dcterms:modified>
</cp:coreProperties>
</file>